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84" w:rsidRPr="007C0584" w:rsidRDefault="007C0584" w:rsidP="007C05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0584">
        <w:rPr>
          <w:rFonts w:ascii="Calibri" w:eastAsia="Times New Roman" w:hAnsi="Calibri" w:cs="Calibri"/>
          <w:color w:val="000000"/>
          <w:lang w:eastAsia="ru-RU"/>
        </w:rPr>
        <w:t>ОТЧЕТ О ДЕЯТЕЛЬНОСТИ ПО ОБЯЗАТЕЛЬНОМУ</w:t>
      </w:r>
      <w:r w:rsidRPr="007C0584">
        <w:rPr>
          <w:rFonts w:ascii="Calibri" w:eastAsia="Times New Roman" w:hAnsi="Calibri" w:cs="Calibri"/>
          <w:color w:val="000000"/>
          <w:lang w:eastAsia="ru-RU"/>
        </w:rPr>
        <w:br/>
      </w:r>
      <w:r w:rsidR="00256735">
        <w:rPr>
          <w:rFonts w:ascii="Calibri" w:eastAsia="Times New Roman" w:hAnsi="Calibri" w:cs="Calibri"/>
          <w:color w:val="000000"/>
          <w:lang w:eastAsia="ru-RU"/>
        </w:rPr>
        <w:t xml:space="preserve"> ПЕНСИОННОМУ СТРАХОВАНИЮ ЗА 202</w:t>
      </w:r>
      <w:r w:rsidR="00146183">
        <w:rPr>
          <w:rFonts w:ascii="Calibri" w:eastAsia="Times New Roman" w:hAnsi="Calibri" w:cs="Calibri"/>
          <w:color w:val="000000"/>
          <w:lang w:eastAsia="ru-RU"/>
        </w:rPr>
        <w:t>2</w:t>
      </w:r>
      <w:r w:rsidRPr="007C0584">
        <w:rPr>
          <w:rFonts w:ascii="Calibri" w:eastAsia="Times New Roman" w:hAnsi="Calibri" w:cs="Calibri"/>
          <w:color w:val="000000"/>
          <w:lang w:eastAsia="ru-RU"/>
        </w:rPr>
        <w:t xml:space="preserve"> ГОД</w:t>
      </w:r>
    </w:p>
    <w:p w:rsidR="00CD3BBD" w:rsidRDefault="00CD3BBD" w:rsidP="007C0584">
      <w:pPr>
        <w:jc w:val="center"/>
      </w:pPr>
    </w:p>
    <w:p w:rsidR="007C0584" w:rsidRDefault="007C0584" w:rsidP="007C0584">
      <w:pPr>
        <w:rPr>
          <w:b/>
        </w:rPr>
      </w:pPr>
      <w:r w:rsidRPr="007C0584">
        <w:rPr>
          <w:b/>
        </w:rPr>
        <w:t>Сведения о формировании и распределении средств пенсионных накоплений</w:t>
      </w:r>
    </w:p>
    <w:p w:rsidR="007C0584" w:rsidRDefault="007C0584" w:rsidP="007C0584">
      <w:r w:rsidRPr="008931CC">
        <w:rPr>
          <w:b/>
        </w:rPr>
        <w:t>Подраздел 1. Общие сведения о формировании и распределении средств пенсионных накоплений</w:t>
      </w:r>
      <w:r>
        <w:t>.</w:t>
      </w:r>
    </w:p>
    <w:p w:rsidR="008931CC" w:rsidRDefault="007C0584" w:rsidP="007C0584">
      <w:r>
        <w:t>Таблица: Общие сведения о формировании и распределении средств пенсионных накоплений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7C0584" w:rsidTr="007C0584">
        <w:tc>
          <w:tcPr>
            <w:tcW w:w="1668" w:type="dxa"/>
          </w:tcPr>
          <w:p w:rsidR="007C0584" w:rsidRDefault="007C0584" w:rsidP="007C0584">
            <w:r>
              <w:t>Номер строки</w:t>
            </w:r>
          </w:p>
        </w:tc>
        <w:tc>
          <w:tcPr>
            <w:tcW w:w="6095" w:type="dxa"/>
          </w:tcPr>
          <w:p w:rsidR="007C0584" w:rsidRDefault="007C0584" w:rsidP="007C0584">
            <w:r>
              <w:t>Наименование показателя</w:t>
            </w:r>
          </w:p>
        </w:tc>
        <w:tc>
          <w:tcPr>
            <w:tcW w:w="1808" w:type="dxa"/>
          </w:tcPr>
          <w:p w:rsidR="007C0584" w:rsidRDefault="007C0584" w:rsidP="007C0584">
            <w:r>
              <w:t>Сумма, руб.</w:t>
            </w:r>
          </w:p>
        </w:tc>
      </w:tr>
      <w:tr w:rsidR="007C0584" w:rsidTr="007C0584">
        <w:trPr>
          <w:trHeight w:val="373"/>
        </w:trPr>
        <w:tc>
          <w:tcPr>
            <w:tcW w:w="1668" w:type="dxa"/>
          </w:tcPr>
          <w:p w:rsidR="007C0584" w:rsidRDefault="007C0584" w:rsidP="007C0584">
            <w:r>
              <w:t>1</w:t>
            </w:r>
          </w:p>
        </w:tc>
        <w:tc>
          <w:tcPr>
            <w:tcW w:w="6095" w:type="dxa"/>
          </w:tcPr>
          <w:p w:rsidR="007C0584" w:rsidRDefault="007C0584" w:rsidP="007C0584">
            <w:r>
              <w:t>2</w:t>
            </w:r>
          </w:p>
        </w:tc>
        <w:tc>
          <w:tcPr>
            <w:tcW w:w="1808" w:type="dxa"/>
          </w:tcPr>
          <w:p w:rsidR="007C0584" w:rsidRDefault="007C0584" w:rsidP="007C0584">
            <w:r>
              <w:t>3</w:t>
            </w:r>
          </w:p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256735" w:rsidP="007C0584">
            <w:r>
              <w:t>1</w:t>
            </w:r>
          </w:p>
        </w:tc>
        <w:tc>
          <w:tcPr>
            <w:tcW w:w="6095" w:type="dxa"/>
          </w:tcPr>
          <w:p w:rsidR="00243A5F" w:rsidRDefault="00243A5F" w:rsidP="00243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3A5F" w:rsidRDefault="00243A5F" w:rsidP="00243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средств пенсионных накоплений на начало отчетного периода, всего</w:t>
            </w:r>
          </w:p>
          <w:p w:rsidR="00243A5F" w:rsidRDefault="00243A5F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121CA4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0658D4">
              <w:rPr>
                <w:rFonts w:ascii="Arial" w:hAnsi="Arial" w:cs="Arial"/>
                <w:color w:val="000000"/>
                <w:sz w:val="16"/>
                <w:szCs w:val="16"/>
              </w:rPr>
              <w:t> 477 155 904,42</w:t>
            </w:r>
          </w:p>
          <w:p w:rsidR="00256735" w:rsidRDefault="00256735" w:rsidP="007C0584"/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8B5046" w:rsidP="007C0584">
            <w:r>
              <w:t>1.1</w:t>
            </w:r>
          </w:p>
        </w:tc>
        <w:tc>
          <w:tcPr>
            <w:tcW w:w="6095" w:type="dxa"/>
          </w:tcPr>
          <w:p w:rsidR="008B5046" w:rsidRDefault="008B5046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часть средств пенсионных накоплений  на начало месяца</w:t>
            </w:r>
          </w:p>
          <w:p w:rsidR="00256735" w:rsidRDefault="00256735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0658D4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24 092 811 623,80</w:t>
            </w:r>
          </w:p>
          <w:p w:rsidR="00256735" w:rsidRDefault="00256735" w:rsidP="007C0584"/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8B5046" w:rsidP="007C0584">
            <w:r>
              <w:t>1.2</w:t>
            </w:r>
          </w:p>
        </w:tc>
        <w:tc>
          <w:tcPr>
            <w:tcW w:w="6095" w:type="dxa"/>
          </w:tcPr>
          <w:p w:rsidR="00243A5F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Выплатной резерв средств пенсионных накоплений на начало месяца</w:t>
            </w:r>
          </w:p>
          <w:p w:rsidR="00256735" w:rsidRDefault="00256735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0658D4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86 491 561,52</w:t>
            </w:r>
          </w:p>
          <w:p w:rsidR="00256735" w:rsidRDefault="00256735" w:rsidP="007C0584"/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8B5046" w:rsidP="007C0584">
            <w:r>
              <w:t>1.3</w:t>
            </w:r>
          </w:p>
        </w:tc>
        <w:tc>
          <w:tcPr>
            <w:tcW w:w="6095" w:type="dxa"/>
          </w:tcPr>
          <w:p w:rsidR="008B5046" w:rsidRDefault="008B5046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застрахованных лиц, которым назначена срочная пенсионная выплата на начало месяца</w:t>
            </w:r>
          </w:p>
          <w:p w:rsidR="00256735" w:rsidRDefault="00256735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0658D4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65 699 707,72</w:t>
            </w:r>
          </w:p>
          <w:p w:rsidR="00256735" w:rsidRPr="0025162F" w:rsidRDefault="00256735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8B5046" w:rsidP="007C0584">
            <w:r>
              <w:t>1.4</w:t>
            </w:r>
          </w:p>
        </w:tc>
        <w:tc>
          <w:tcPr>
            <w:tcW w:w="6095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правопреемников умерших застрахованных лиц на начало месяца</w:t>
            </w:r>
          </w:p>
          <w:p w:rsidR="00256735" w:rsidRDefault="00256735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0658D4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62 868 616,17</w:t>
            </w:r>
          </w:p>
          <w:p w:rsidR="00256735" w:rsidRPr="0025162F" w:rsidRDefault="00256735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7C0584">
        <w:trPr>
          <w:trHeight w:val="266"/>
        </w:trPr>
        <w:tc>
          <w:tcPr>
            <w:tcW w:w="1668" w:type="dxa"/>
          </w:tcPr>
          <w:p w:rsidR="007C0584" w:rsidRDefault="008B5046" w:rsidP="007C0584">
            <w:r>
              <w:t>1.5</w:t>
            </w:r>
          </w:p>
        </w:tc>
        <w:tc>
          <w:tcPr>
            <w:tcW w:w="6095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 по обязательному пенсионному страхованию на начало месяца</w:t>
            </w:r>
          </w:p>
          <w:p w:rsidR="007C0584" w:rsidRPr="007C0584" w:rsidRDefault="007C0584" w:rsidP="003264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5162F" w:rsidRDefault="0025162F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0658D4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1169 284 395,21</w:t>
            </w:r>
          </w:p>
          <w:p w:rsidR="007C0584" w:rsidRPr="0025162F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7AB7" w:rsidTr="007C0584">
        <w:tc>
          <w:tcPr>
            <w:tcW w:w="1668" w:type="dxa"/>
          </w:tcPr>
          <w:p w:rsidR="00D07AB7" w:rsidRDefault="008B5046" w:rsidP="007C0584">
            <w:r>
              <w:t>1.6</w:t>
            </w:r>
          </w:p>
        </w:tc>
        <w:tc>
          <w:tcPr>
            <w:tcW w:w="6095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Финансовый результат от инвестирования средств пенсионных накоплений (нераспределенная прибыль), на начало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месца</w:t>
            </w:r>
            <w:proofErr w:type="spellEnd"/>
          </w:p>
          <w:p w:rsidR="00D07AB7" w:rsidRPr="008B606F" w:rsidRDefault="00D07AB7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D07AB7" w:rsidRPr="0025162F" w:rsidRDefault="00D07AB7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7C0584">
        <w:tc>
          <w:tcPr>
            <w:tcW w:w="1668" w:type="dxa"/>
          </w:tcPr>
          <w:p w:rsidR="007C0584" w:rsidRDefault="007C0584" w:rsidP="007C0584">
            <w:r>
              <w:t>2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всего</w:t>
            </w:r>
            <w:r w:rsidR="00D07AB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5162F" w:rsidRDefault="0025162F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Pr="002F2C25" w:rsidRDefault="000658D4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2 716 985 248,41</w:t>
            </w:r>
          </w:p>
          <w:p w:rsidR="007C0584" w:rsidRPr="0025162F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8931CC">
        <w:trPr>
          <w:trHeight w:val="718"/>
        </w:trPr>
        <w:tc>
          <w:tcPr>
            <w:tcW w:w="1668" w:type="dxa"/>
          </w:tcPr>
          <w:p w:rsidR="007C0584" w:rsidRDefault="007C0584" w:rsidP="007C0584">
            <w:r>
              <w:t>2.1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Пенсионного фонда Российской Федерации и других негосударст</w:t>
            </w:r>
            <w:r w:rsidR="00D07AB7">
              <w:rPr>
                <w:rFonts w:ascii="Arial" w:hAnsi="Arial" w:cs="Arial"/>
                <w:color w:val="000000"/>
                <w:sz w:val="16"/>
                <w:szCs w:val="16"/>
              </w:rPr>
              <w:t>венных пенсионных фондов, всего</w:t>
            </w:r>
            <w:r w:rsidR="008B5046">
              <w:rPr>
                <w:rFonts w:ascii="Arial" w:hAnsi="Arial" w:cs="Arial"/>
                <w:color w:val="000000"/>
                <w:sz w:val="16"/>
                <w:szCs w:val="16"/>
              </w:rPr>
              <w:t>, в том числе</w:t>
            </w: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162F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896 347 464,23</w:t>
            </w:r>
          </w:p>
          <w:p w:rsidR="007C0584" w:rsidRPr="0025162F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7C0584">
        <w:tc>
          <w:tcPr>
            <w:tcW w:w="1668" w:type="dxa"/>
          </w:tcPr>
          <w:p w:rsidR="007C0584" w:rsidRPr="007C0584" w:rsidRDefault="007C0584" w:rsidP="007C0584">
            <w:pPr>
              <w:rPr>
                <w:lang w:val="en-US"/>
              </w:rPr>
            </w:pPr>
            <w:r>
              <w:t>2.1.1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Пенсионного фонда Российской Федерации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199 653 947,64</w:t>
            </w:r>
          </w:p>
          <w:p w:rsidR="007C0584" w:rsidRPr="0025162F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8931CC">
        <w:trPr>
          <w:trHeight w:val="1040"/>
        </w:trPr>
        <w:tc>
          <w:tcPr>
            <w:tcW w:w="1668" w:type="dxa"/>
          </w:tcPr>
          <w:p w:rsidR="007C0584" w:rsidRDefault="007C0584" w:rsidP="007C0584">
            <w:r>
              <w:t>2.1.1.1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Пенсионного фонда Российской Федерации в результате реализации застрахованными лицами права на переход в фонд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162F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147 760 406,10</w:t>
            </w:r>
          </w:p>
          <w:p w:rsidR="007C0584" w:rsidRPr="0025162F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7C0584">
        <w:tc>
          <w:tcPr>
            <w:tcW w:w="1668" w:type="dxa"/>
          </w:tcPr>
          <w:p w:rsidR="007C0584" w:rsidRDefault="007C0584" w:rsidP="007C0584">
            <w:r>
              <w:t>2.1.2</w:t>
            </w:r>
          </w:p>
        </w:tc>
        <w:tc>
          <w:tcPr>
            <w:tcW w:w="6095" w:type="dxa"/>
          </w:tcPr>
          <w:p w:rsidR="00E07400" w:rsidRPr="00D07AB7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других негосударственных пенсионных фондов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5162F" w:rsidRDefault="0025162F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696 693 516,59</w:t>
            </w:r>
          </w:p>
          <w:p w:rsidR="0025162F" w:rsidRDefault="0025162F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25162F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7C0584">
        <w:tc>
          <w:tcPr>
            <w:tcW w:w="1668" w:type="dxa"/>
          </w:tcPr>
          <w:p w:rsidR="007C0584" w:rsidRDefault="0061160A" w:rsidP="007C0584">
            <w:r>
              <w:t>2.2</w:t>
            </w:r>
          </w:p>
        </w:tc>
        <w:tc>
          <w:tcPr>
            <w:tcW w:w="6095" w:type="dxa"/>
          </w:tcPr>
          <w:p w:rsidR="00E07400" w:rsidRPr="008B606F" w:rsidRDefault="00E07400" w:rsidP="006116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160A" w:rsidRPr="00E94CBC" w:rsidRDefault="0061160A" w:rsidP="006116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1 817 269 736,35</w:t>
            </w:r>
          </w:p>
          <w:p w:rsidR="0025162F" w:rsidRPr="002F2C25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25162F" w:rsidRDefault="007C0584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7C0584">
        <w:tc>
          <w:tcPr>
            <w:tcW w:w="1668" w:type="dxa"/>
          </w:tcPr>
          <w:p w:rsidR="007C0584" w:rsidRDefault="00770EC0" w:rsidP="007C0584">
            <w:r>
              <w:t>2.3</w:t>
            </w:r>
          </w:p>
          <w:p w:rsidR="00F50C94" w:rsidRDefault="00F50C94" w:rsidP="007C0584"/>
        </w:tc>
        <w:tc>
          <w:tcPr>
            <w:tcW w:w="6095" w:type="dxa"/>
          </w:tcPr>
          <w:p w:rsidR="00E07400" w:rsidRDefault="00E07400" w:rsidP="00770EC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770EC0" w:rsidRPr="00E94CBC" w:rsidRDefault="00770EC0" w:rsidP="00770E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Гарантийное возмещение и восполнение 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25162F" w:rsidRDefault="007C0584" w:rsidP="0025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2.4</w:t>
            </w:r>
          </w:p>
        </w:tc>
        <w:tc>
          <w:tcPr>
            <w:tcW w:w="6095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Целевые поступления (в том числе собственные средства), направленные на </w:t>
            </w: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пополнение пенсионных накоплений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Pr="002F2C25" w:rsidRDefault="009551AE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C2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5162F">
              <w:rPr>
                <w:rFonts w:ascii="Arial" w:hAnsi="Arial" w:cs="Arial"/>
                <w:color w:val="000000"/>
                <w:sz w:val="16"/>
                <w:szCs w:val="16"/>
              </w:rPr>
              <w:t> 301 004,84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lastRenderedPageBreak/>
              <w:t>2.5</w:t>
            </w:r>
          </w:p>
        </w:tc>
        <w:tc>
          <w:tcPr>
            <w:tcW w:w="6095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поступления, всего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Pr="002F2C25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67 042,99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2.5.1</w:t>
            </w:r>
          </w:p>
        </w:tc>
        <w:tc>
          <w:tcPr>
            <w:tcW w:w="6095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Ошибочные платежи от Пенсионного фонда Российской Федерации и других негосударственных пенсионных фондов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2.5.2</w:t>
            </w:r>
          </w:p>
          <w:p w:rsidR="00F50C94" w:rsidRDefault="00F50C94" w:rsidP="007C0584"/>
        </w:tc>
        <w:tc>
          <w:tcPr>
            <w:tcW w:w="6095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Возврат выплат, ранее ошибочно произведенных фондом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2.5.3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Иные поступления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Pr="002F2C25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67 042,99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452D04" w:rsidP="007C0584">
            <w:r>
              <w:t>3</w:t>
            </w:r>
          </w:p>
        </w:tc>
        <w:tc>
          <w:tcPr>
            <w:tcW w:w="6095" w:type="dxa"/>
          </w:tcPr>
          <w:p w:rsidR="00E07400" w:rsidRPr="00DC1DEE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EC0" w:rsidRDefault="00452D04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средств пенсионных накоплений в отчетном периоде, всего</w:t>
            </w:r>
            <w:r w:rsidR="00D07AB7"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43A5F" w:rsidRPr="00E94CBC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896 251 700,97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</w:t>
            </w:r>
          </w:p>
        </w:tc>
        <w:tc>
          <w:tcPr>
            <w:tcW w:w="6095" w:type="dxa"/>
          </w:tcPr>
          <w:p w:rsidR="00E07400" w:rsidRPr="00DC1DEE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EC0" w:rsidRDefault="00452D04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за счет средс</w:t>
            </w:r>
            <w:r w:rsidR="00DC1DEE">
              <w:rPr>
                <w:rFonts w:ascii="Arial" w:hAnsi="Arial" w:cs="Arial"/>
                <w:color w:val="000000"/>
                <w:sz w:val="16"/>
                <w:szCs w:val="16"/>
              </w:rPr>
              <w:t>тв пенсионных накоплений, всего</w:t>
            </w:r>
            <w:r w:rsidR="008B5046">
              <w:rPr>
                <w:rFonts w:ascii="Arial" w:hAnsi="Arial" w:cs="Arial"/>
                <w:color w:val="000000"/>
                <w:sz w:val="16"/>
                <w:szCs w:val="16"/>
              </w:rPr>
              <w:t>, в том числе:</w:t>
            </w:r>
          </w:p>
          <w:p w:rsidR="00243A5F" w:rsidRPr="00E94CBC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557 058 155,84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3.1.1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пенсия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5 377 771,52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ED2363">
        <w:trPr>
          <w:trHeight w:val="538"/>
        </w:trPr>
        <w:tc>
          <w:tcPr>
            <w:tcW w:w="1668" w:type="dxa"/>
          </w:tcPr>
          <w:p w:rsidR="00770EC0" w:rsidRDefault="008C6D21" w:rsidP="007C0584">
            <w:r>
              <w:t>3.1.2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Срочные пенсионные выплаты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11 325 201,79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3.1.3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Единовременные выплаты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460 945 972,96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3.1.4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правопреемникам умерших застрахованных лиц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79 409 209,57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3.2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EC0" w:rsidRPr="008B606F" w:rsidRDefault="00633B08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Перевод средств материнского (семейного) капитала умерших застрахованных лиц в резерв Пенсионного фонда Российской Федерации по обязательному пенсионному страхованию</w:t>
            </w:r>
          </w:p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3.3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Перевод в Пенсионный фонд Российской Федерации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пенсии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3.4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Переводы денежных средств, осуществляемые в порядке реализации права застрахованных лиц на переход из фонда в Пенсионный фонд Российской Федерации или другой негосударственный пенсионный фонд, всего, в том числе: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162F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2516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43 261 308,88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3.4.1</w:t>
            </w:r>
          </w:p>
        </w:tc>
        <w:tc>
          <w:tcPr>
            <w:tcW w:w="6095" w:type="dxa"/>
          </w:tcPr>
          <w:p w:rsidR="00243A5F" w:rsidRPr="00762220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в Пенсионный фонд Российской Федерации (переводы денежных средств, осуществляемые в порядке реализации права застрахованных лиц на переход из фонда в Пенсионный фонд Российской Федерации или другой негосударственный пенсионный фонд)</w:t>
            </w:r>
          </w:p>
          <w:p w:rsidR="00770EC0" w:rsidRPr="00E94CBC" w:rsidRDefault="00770EC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18 700 528,69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3.4.2</w:t>
            </w:r>
          </w:p>
        </w:tc>
        <w:tc>
          <w:tcPr>
            <w:tcW w:w="6095" w:type="dxa"/>
          </w:tcPr>
          <w:p w:rsidR="00243A5F" w:rsidRPr="00762220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в другие негосударственные пенсионные фонды (переводы денежных средств, осуществляемые в порядке реализации права застрахованных лиц на переход из фонда в Пенсионный фонд Российской Федерации или другой негосударственный пенсионный фонд)</w:t>
            </w:r>
          </w:p>
          <w:p w:rsidR="00770EC0" w:rsidRPr="00E94CBC" w:rsidRDefault="00770EC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24 560 780,19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</w:t>
            </w:r>
            <w:r w:rsidR="00D07AB7">
              <w:t>5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Прочее использование, всего, в том числе: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295 932 236,25</w:t>
            </w:r>
          </w:p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D07AB7" w:rsidP="007C0584">
            <w:r>
              <w:t>3.5</w:t>
            </w:r>
            <w:r w:rsidR="007075A3">
              <w:t>.1</w:t>
            </w:r>
          </w:p>
        </w:tc>
        <w:tc>
          <w:tcPr>
            <w:tcW w:w="6095" w:type="dxa"/>
          </w:tcPr>
          <w:p w:rsidR="00E07400" w:rsidRPr="00C61D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D6F" w:rsidRPr="00762220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Повторные выплаты из средств пенсионных накоплений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25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D07AB7" w:rsidP="007C0584">
            <w:r>
              <w:t>3.5</w:t>
            </w:r>
            <w:r w:rsidR="007075A3">
              <w:t>.2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Возврат пенсионных накоплений, ошибочно перечисленных в фонд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8931CC">
        <w:trPr>
          <w:trHeight w:val="679"/>
        </w:trPr>
        <w:tc>
          <w:tcPr>
            <w:tcW w:w="1668" w:type="dxa"/>
          </w:tcPr>
          <w:p w:rsidR="00770EC0" w:rsidRDefault="00D07AB7" w:rsidP="007C0584">
            <w:r>
              <w:t>3.5</w:t>
            </w:r>
            <w:r w:rsidR="007075A3">
              <w:t>.3</w:t>
            </w:r>
          </w:p>
        </w:tc>
        <w:tc>
          <w:tcPr>
            <w:tcW w:w="6095" w:type="dxa"/>
          </w:tcPr>
          <w:p w:rsidR="00E07400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Иное использование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295 932 236,25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243A5F" w:rsidRDefault="00243A5F" w:rsidP="007C0584"/>
          <w:p w:rsidR="00770EC0" w:rsidRDefault="00243A5F" w:rsidP="007C0584">
            <w:r>
              <w:lastRenderedPageBreak/>
              <w:t>4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3A5F" w:rsidRDefault="00243A5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Обязательства по договорам об обязательном пенсионном страховании на конец отчетного периода</w:t>
            </w:r>
          </w:p>
          <w:p w:rsidR="00770EC0" w:rsidRDefault="00770EC0" w:rsidP="007C0584"/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25 998 523 761,77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lastRenderedPageBreak/>
              <w:t>5</w:t>
            </w:r>
          </w:p>
        </w:tc>
        <w:tc>
          <w:tcPr>
            <w:tcW w:w="6095" w:type="dxa"/>
          </w:tcPr>
          <w:p w:rsidR="00E07400" w:rsidRPr="008B606F" w:rsidRDefault="00E07400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средств пенсионных накоплений на конец отчетного периода, всего</w:t>
            </w:r>
          </w:p>
          <w:p w:rsidR="00770EC0" w:rsidRDefault="00770EC0" w:rsidP="007C0584"/>
        </w:tc>
        <w:tc>
          <w:tcPr>
            <w:tcW w:w="1808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27 297 889 451,86</w:t>
            </w:r>
          </w:p>
          <w:p w:rsidR="00770EC0" w:rsidRDefault="00770EC0" w:rsidP="00E42C2F">
            <w:pPr>
              <w:jc w:val="center"/>
            </w:pPr>
          </w:p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5.1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часть средств пенсионных накоплений на 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25 697 957 898,42</w:t>
            </w:r>
          </w:p>
          <w:p w:rsidR="00C61D6F" w:rsidRDefault="00C61D6F" w:rsidP="00E42C2F">
            <w:pPr>
              <w:jc w:val="center"/>
            </w:pPr>
          </w:p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5.2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Выплатной резерв средств пенсионных накоплений наконец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155 781 910,78</w:t>
            </w:r>
          </w:p>
          <w:p w:rsidR="00C61D6F" w:rsidRDefault="00C61D6F" w:rsidP="00E42C2F">
            <w:pPr>
              <w:jc w:val="center"/>
            </w:pPr>
          </w:p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5.3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застрахованных лиц, которым назначена срочная пенсионная выплата на 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86 135 294,13</w:t>
            </w:r>
          </w:p>
          <w:p w:rsidR="00C61D6F" w:rsidRDefault="00C61D6F" w:rsidP="00E42C2F">
            <w:pPr>
              <w:jc w:val="center"/>
            </w:pPr>
          </w:p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5.4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правопреемников умерших застрахованных лиц на 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58 648 658,44</w:t>
            </w:r>
          </w:p>
          <w:p w:rsidR="00C61D6F" w:rsidRDefault="00C61D6F" w:rsidP="00E42C2F">
            <w:pPr>
              <w:jc w:val="center"/>
            </w:pPr>
          </w:p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5.5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 по обязательному пенсионному страхованию на 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42C2F">
              <w:rPr>
                <w:rFonts w:ascii="Arial" w:hAnsi="Arial" w:cs="Arial"/>
                <w:color w:val="000000"/>
                <w:sz w:val="16"/>
                <w:szCs w:val="16"/>
              </w:rPr>
              <w:t> 299 365 690,09</w:t>
            </w:r>
          </w:p>
          <w:p w:rsidR="00C61D6F" w:rsidRDefault="00C61D6F" w:rsidP="00E42C2F">
            <w:pPr>
              <w:jc w:val="center"/>
            </w:pPr>
          </w:p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5.6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прибыль), на конец месяца</w:t>
            </w:r>
          </w:p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C61D6F" w:rsidRDefault="00C61D6F" w:rsidP="00E42C2F">
            <w:pPr>
              <w:jc w:val="center"/>
            </w:pPr>
          </w:p>
        </w:tc>
      </w:tr>
    </w:tbl>
    <w:p w:rsidR="007C0584" w:rsidRDefault="007C0584" w:rsidP="007C0584"/>
    <w:p w:rsidR="00F50C94" w:rsidRPr="00C61D6F" w:rsidRDefault="00F50C94" w:rsidP="007C0584"/>
    <w:p w:rsidR="00681A0A" w:rsidRPr="008931CC" w:rsidRDefault="00681A0A" w:rsidP="007C0584">
      <w:pPr>
        <w:rPr>
          <w:b/>
        </w:rPr>
      </w:pPr>
      <w:r w:rsidRPr="008931CC">
        <w:rPr>
          <w:b/>
        </w:rPr>
        <w:t>Подраздел 2.  Сведения о поступлении и выбытии средств пенсионных накоплений</w:t>
      </w:r>
    </w:p>
    <w:p w:rsidR="00681A0A" w:rsidRDefault="00681A0A" w:rsidP="007C0584">
      <w:r>
        <w:t>Таблица:  Сведения о поступлении и выбытии средств пенсионных накоплений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1560"/>
        <w:gridCol w:w="1417"/>
        <w:gridCol w:w="1383"/>
      </w:tblGrid>
      <w:tr w:rsidR="00681A0A" w:rsidTr="008C3F9A">
        <w:trPr>
          <w:trHeight w:val="1065"/>
        </w:trPr>
        <w:tc>
          <w:tcPr>
            <w:tcW w:w="817" w:type="dxa"/>
            <w:vMerge w:val="restart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835" w:type="dxa"/>
            <w:vMerge w:val="restart"/>
          </w:tcPr>
          <w:p w:rsidR="00E07400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gridSpan w:val="2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руб.</w:t>
            </w:r>
          </w:p>
        </w:tc>
        <w:tc>
          <w:tcPr>
            <w:tcW w:w="2800" w:type="dxa"/>
            <w:gridSpan w:val="2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переданные фондом в отчетном периоде, руб.</w:t>
            </w:r>
          </w:p>
        </w:tc>
      </w:tr>
      <w:tr w:rsidR="00A90B72" w:rsidTr="008C3F9A">
        <w:trPr>
          <w:trHeight w:val="1320"/>
        </w:trPr>
        <w:tc>
          <w:tcPr>
            <w:tcW w:w="817" w:type="dxa"/>
            <w:vMerge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60429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Пенсионного фонда Рос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r w:rsidR="00681A0A" w:rsidRPr="00FB2015">
              <w:rPr>
                <w:rFonts w:ascii="Arial" w:hAnsi="Arial" w:cs="Arial"/>
                <w:color w:val="000000"/>
                <w:sz w:val="16"/>
                <w:szCs w:val="16"/>
              </w:rPr>
              <w:t>ийской</w:t>
            </w:r>
            <w:proofErr w:type="spellEnd"/>
            <w:r w:rsidR="00681A0A"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 Федерации</w:t>
            </w:r>
          </w:p>
        </w:tc>
        <w:tc>
          <w:tcPr>
            <w:tcW w:w="1560" w:type="dxa"/>
          </w:tcPr>
          <w:p w:rsidR="00E07400" w:rsidRPr="00E07400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Из других негосударственных пенсионных фондов</w:t>
            </w:r>
          </w:p>
        </w:tc>
        <w:tc>
          <w:tcPr>
            <w:tcW w:w="1417" w:type="dxa"/>
          </w:tcPr>
          <w:p w:rsidR="00E07400" w:rsidRPr="00E07400" w:rsidRDefault="00E07400" w:rsidP="008063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8063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gramStart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Пенсионный  фонд</w:t>
            </w:r>
            <w:proofErr w:type="gramEnd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Рос</w:t>
            </w:r>
            <w:r w:rsidR="0066042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ийской</w:t>
            </w:r>
            <w:proofErr w:type="spellEnd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 Федерации</w:t>
            </w:r>
          </w:p>
        </w:tc>
        <w:tc>
          <w:tcPr>
            <w:tcW w:w="1383" w:type="dxa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В другие негосударственные пенсионные фонды</w:t>
            </w:r>
          </w:p>
        </w:tc>
      </w:tr>
      <w:tr w:rsidR="00A90B72" w:rsidTr="008C3F9A">
        <w:trPr>
          <w:trHeight w:val="225"/>
        </w:trPr>
        <w:tc>
          <w:tcPr>
            <w:tcW w:w="817" w:type="dxa"/>
          </w:tcPr>
          <w:p w:rsidR="00681A0A" w:rsidRDefault="006970AA" w:rsidP="00681A0A">
            <w:r>
              <w:t>1</w:t>
            </w:r>
          </w:p>
        </w:tc>
        <w:tc>
          <w:tcPr>
            <w:tcW w:w="2835" w:type="dxa"/>
          </w:tcPr>
          <w:p w:rsidR="00681A0A" w:rsidRDefault="00A90B72" w:rsidP="00681A0A">
            <w:r>
              <w:t>2</w:t>
            </w:r>
          </w:p>
        </w:tc>
        <w:tc>
          <w:tcPr>
            <w:tcW w:w="1559" w:type="dxa"/>
          </w:tcPr>
          <w:p w:rsidR="00681A0A" w:rsidRDefault="00A90B72" w:rsidP="00681A0A">
            <w:r>
              <w:t>3</w:t>
            </w:r>
          </w:p>
        </w:tc>
        <w:tc>
          <w:tcPr>
            <w:tcW w:w="1560" w:type="dxa"/>
          </w:tcPr>
          <w:p w:rsidR="00681A0A" w:rsidRDefault="00A90B72" w:rsidP="00681A0A">
            <w:r>
              <w:t>4</w:t>
            </w:r>
          </w:p>
        </w:tc>
        <w:tc>
          <w:tcPr>
            <w:tcW w:w="1417" w:type="dxa"/>
          </w:tcPr>
          <w:p w:rsidR="00681A0A" w:rsidRDefault="00A90B72" w:rsidP="00681A0A">
            <w:r>
              <w:t>5</w:t>
            </w:r>
          </w:p>
        </w:tc>
        <w:tc>
          <w:tcPr>
            <w:tcW w:w="1383" w:type="dxa"/>
          </w:tcPr>
          <w:p w:rsidR="00681A0A" w:rsidRDefault="00A90B72" w:rsidP="00681A0A">
            <w:r>
              <w:t>6</w:t>
            </w: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6970AA">
            <w:r w:rsidRPr="008C3F9A">
              <w:t>1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страховые взносы на финансирование накопительной пенсии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149 023 234,28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682 210 950,81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17 435 317,86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23 597 479,12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2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дополнительные страховые взносы на накопительную пенсию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29 094 361,58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7 573 598,31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437 177,96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503 603,40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3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работодателя в пользу застрахованных лиц, уплачивающих дополнительные страховые взносы на накопительную пенсию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4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на </w:t>
            </w:r>
            <w:proofErr w:type="spellStart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формирования пенсионных накоплений, перечисленные за счет средств Фонда национального благосостояния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19 871 695,27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6 888 635,18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408 178,51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459 697,67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5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средства (часть средств) материнского (семейного) капитала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1 664 656,50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20 332,29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2F2C25" w:rsidRDefault="002F2C25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E42C2F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419 854,36</w:t>
            </w:r>
          </w:p>
          <w:p w:rsidR="00A90B72" w:rsidRPr="006970AA" w:rsidRDefault="00A90B72" w:rsidP="00E42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50C94" w:rsidRPr="00F01329" w:rsidRDefault="00F50C94" w:rsidP="007C0584">
      <w:pPr>
        <w:rPr>
          <w:rFonts w:ascii="Arial" w:hAnsi="Arial" w:cs="Arial"/>
          <w:color w:val="000000"/>
          <w:sz w:val="16"/>
          <w:szCs w:val="16"/>
        </w:rPr>
      </w:pPr>
    </w:p>
    <w:p w:rsidR="00681A0A" w:rsidRPr="008931CC" w:rsidRDefault="0049660D" w:rsidP="007C0584">
      <w:pPr>
        <w:rPr>
          <w:b/>
        </w:rPr>
      </w:pPr>
      <w:r w:rsidRPr="008931CC">
        <w:rPr>
          <w:b/>
        </w:rPr>
        <w:t>Подраздел 3. Получение и передача денежных средств, связанные с реализацией права застрахованных лиц  на переход из одного негосударственного пенсионного фонда в другой негосударственный пенсионный фонд</w:t>
      </w:r>
    </w:p>
    <w:p w:rsidR="0049660D" w:rsidRPr="00E07400" w:rsidRDefault="0049660D" w:rsidP="0049660D">
      <w:r w:rsidRPr="00E07400">
        <w:t>Таблица: Получение и передача денежных средств, связанные с реализацией права застрахованных лиц  на переход из одного негосударственного пенсионного фонда в другой негосударственный пенсионный фонд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893"/>
        <w:gridCol w:w="1713"/>
        <w:gridCol w:w="1713"/>
        <w:gridCol w:w="1495"/>
        <w:gridCol w:w="1496"/>
      </w:tblGrid>
      <w:tr w:rsidR="0049660D" w:rsidTr="00140059">
        <w:tc>
          <w:tcPr>
            <w:tcW w:w="1261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C94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строки</w:t>
            </w:r>
          </w:p>
        </w:tc>
        <w:tc>
          <w:tcPr>
            <w:tcW w:w="1893" w:type="dxa"/>
          </w:tcPr>
          <w:p w:rsidR="00E07400" w:rsidRDefault="00E07400" w:rsidP="004966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Сокращенное наименование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E07400" w:rsidRDefault="00E07400" w:rsidP="004966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ИНН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E07400" w:rsidRDefault="00E07400" w:rsidP="004966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ОГРН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Получено,</w:t>
            </w:r>
            <w:r w:rsidR="007E7B4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96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Передано,</w:t>
            </w:r>
            <w:r w:rsidR="007E7B4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49660D" w:rsidTr="00140059">
        <w:tc>
          <w:tcPr>
            <w:tcW w:w="1261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«Первый промышленный альянс»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1655319199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1151600000210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881 153,45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571 837,58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2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«Волга-Капитал»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1660240681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1151600000980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10 707 232,91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6183" w:rsidTr="00146183">
        <w:trPr>
          <w:trHeight w:val="370"/>
        </w:trPr>
        <w:tc>
          <w:tcPr>
            <w:tcW w:w="1261" w:type="dxa"/>
          </w:tcPr>
          <w:p w:rsidR="00146183" w:rsidRPr="008C3F9A" w:rsidRDefault="00146183" w:rsidP="00146183">
            <w:r w:rsidRPr="008C3F9A">
              <w:t>3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«Доверие»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5610163220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1145658026018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5 093 742,44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4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</w:t>
            </w:r>
            <w:proofErr w:type="spellStart"/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Ростех</w:t>
            </w:r>
            <w:proofErr w:type="spellEnd"/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6321391646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1156313047087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173 662,70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91 107,58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5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«ПЕРСПЕКТИВА»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6686058813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1156600000182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63 550,97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98 782,14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6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НПФ «Профессиональный» (АО)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7701109908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1147799010325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322 525,55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7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«Открытие»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7704300571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1147799009104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107 438 985,60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76 891,33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8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«Достойное БУДУЩЕЕ»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7704300652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1147799011634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199 348 840,87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648 401,26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9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«Гефест»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7705519077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1157700001964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1 057 557,44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10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Эволюция»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7706415377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1147799016529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77 019 895,61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2 936 137,06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11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"НПФ "БУДУЩЕЕ"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7707492166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1147799009115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116 378 830,49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12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НПФ ВТБ Пенсионный фонд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7709445387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1147799014692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18 894 130,29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3 706 898,43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13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«Социум»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7714324003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1147799013559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2 293 239,35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216 493,01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14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«ОПФ»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7718003106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1147799019125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1 487 207,67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15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«МНПФ «АКВИЛОН»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7719047561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1147799013735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273 548,93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16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Сбербанка»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7725352740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1147799009160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43 185 020,93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2 335 650,32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17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ГАЗФОНД пенсионные накопления»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7726486023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1147799009203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96 625 080,52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9 554 044,63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18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«Стройкомплекс»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7727046191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1147799013603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184 177,60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19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МНПФ «БОЛЬШОЙ»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7727499177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1147799009962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11 674 928,16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3 343 530,55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20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НПФ «ФЕДЕРАЦИЯ»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7806205214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1157800005109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1 508 133,63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21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«Ханты-Мансийский НПФ»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8601999494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1148600001065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608 531,87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882 706,13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22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«Сургутнефтегаз»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8602998609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1148600001032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724 866,74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98 300,17</w:t>
            </w:r>
          </w:p>
        </w:tc>
      </w:tr>
      <w:tr w:rsidR="00146183" w:rsidTr="00140059">
        <w:tc>
          <w:tcPr>
            <w:tcW w:w="1261" w:type="dxa"/>
          </w:tcPr>
          <w:p w:rsidR="00146183" w:rsidRPr="008C3F9A" w:rsidRDefault="00146183" w:rsidP="00146183">
            <w:r w:rsidRPr="008C3F9A">
              <w:t>23</w:t>
            </w:r>
          </w:p>
        </w:tc>
        <w:tc>
          <w:tcPr>
            <w:tcW w:w="1893" w:type="dxa"/>
          </w:tcPr>
          <w:p w:rsidR="00146183" w:rsidRPr="006C2BC9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BC9">
              <w:rPr>
                <w:rFonts w:ascii="Arial" w:hAnsi="Arial" w:cs="Arial"/>
                <w:color w:val="000000"/>
                <w:sz w:val="16"/>
                <w:szCs w:val="16"/>
              </w:rPr>
              <w:t>АО «НПФ «Транснефть»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9705044356</w:t>
            </w:r>
          </w:p>
        </w:tc>
        <w:tc>
          <w:tcPr>
            <w:tcW w:w="1713" w:type="dxa"/>
          </w:tcPr>
          <w:p w:rsidR="00146183" w:rsidRDefault="00146183" w:rsidP="001461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1157700011017</w:t>
            </w:r>
          </w:p>
        </w:tc>
        <w:tc>
          <w:tcPr>
            <w:tcW w:w="1495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748 672,87</w:t>
            </w:r>
          </w:p>
        </w:tc>
        <w:tc>
          <w:tcPr>
            <w:tcW w:w="1496" w:type="dxa"/>
          </w:tcPr>
          <w:p w:rsidR="00146183" w:rsidRDefault="00146183" w:rsidP="001461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8931CC" w:rsidRDefault="008931CC" w:rsidP="007C0584">
      <w:pPr>
        <w:rPr>
          <w:rFonts w:ascii="Arial" w:hAnsi="Arial" w:cs="Arial"/>
          <w:color w:val="000000"/>
          <w:sz w:val="16"/>
          <w:szCs w:val="16"/>
        </w:rPr>
      </w:pPr>
    </w:p>
    <w:p w:rsidR="008931CC" w:rsidRDefault="008931CC" w:rsidP="007C0584">
      <w:pPr>
        <w:rPr>
          <w:rFonts w:ascii="Arial" w:hAnsi="Arial" w:cs="Arial"/>
          <w:color w:val="000000"/>
          <w:sz w:val="16"/>
          <w:szCs w:val="16"/>
        </w:rPr>
      </w:pPr>
    </w:p>
    <w:p w:rsidR="008063B9" w:rsidRPr="008931CC" w:rsidRDefault="008063B9" w:rsidP="007C0584">
      <w:pPr>
        <w:rPr>
          <w:b/>
        </w:rPr>
      </w:pPr>
      <w:r w:rsidRPr="008931CC">
        <w:rPr>
          <w:b/>
        </w:rPr>
        <w:t>Подраздел 4. Средства пенсионных накоплений в доверительном управлении</w:t>
      </w:r>
    </w:p>
    <w:p w:rsidR="008063B9" w:rsidRPr="00E07400" w:rsidRDefault="008063B9" w:rsidP="007C0584">
      <w:r w:rsidRPr="00E07400">
        <w:lastRenderedPageBreak/>
        <w:t>Таблица: Средства пенсионных накоплений в доверительном управлении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86352" w:rsidTr="00A86352">
        <w:tc>
          <w:tcPr>
            <w:tcW w:w="1242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5138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</w:t>
            </w:r>
            <w:r w:rsidR="00DC1D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A86352" w:rsidTr="00A86352">
        <w:tc>
          <w:tcPr>
            <w:tcW w:w="1242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8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1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переданные в доверительное управление управляющим компаниям в отчетном периоде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1 014 610 933,11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Вывод средств пенсионных накоплений из доверительного управления управляющих компаний, всего, в том числе: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958 356 179,89</w:t>
            </w:r>
          </w:p>
          <w:p w:rsidR="00367D98" w:rsidRPr="00367D98" w:rsidRDefault="00367D98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выплат накопительной пенсии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6C2BC9">
            <w:pPr>
              <w:spacing w:line="4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spacing w:line="4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5 379 827,39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2.2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срочной пенсионной выплаты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11 325 201,79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2.3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единовременных выплат средств пенсионных накоплений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460 971 334,69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2.4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выплат правопреемникам умерших застрахованных лиц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6C2BC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79 856 160,21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2.5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передачи средств пенсионных накоплений в Пенсионный фонд Российской Федерации и другие негосударственные пенсионные фонды по договорам, не вступившим в силу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2.6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реализации права застрахованных лиц на переход из негосударственного пенсионного фонда в Пенсионный фонд Российской Федерации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BC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18 700 528,69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2.7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реализации права застрахованных лиц на переход из фонда в другой негосударственный пенсионный фонд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6C2BC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24 560 780,19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2.8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передачи в Пенсионный фонд Российской Федерации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части трудовой пенсии или в случае смерти застрахованного лица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2.9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формирования собственных средств, имущества, предназначенного для осуществления уставной деятельности негосударственного пенсионного фонда, и покрытия расходов, связанных с осуществлением уставной деятельности негосударственного пенсионного фонда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BC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BC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240 580 006,18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2.10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ежегодных отчислений в резерв фонда по обязательному пенсионному страхованию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2.11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перечисления гарантийных взносов в фонд гарантирования средств пенсионных накоплений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2.12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по иным основаниям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116 982 340,75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3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находящиеся в доверительном управлении управляющих компаний на конец отчетного периода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BC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6C2BC9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27 292 650 114,47</w:t>
            </w:r>
          </w:p>
          <w:p w:rsidR="00A86352" w:rsidRDefault="00A86352" w:rsidP="006C2B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86352" w:rsidRPr="006970AA" w:rsidRDefault="00A86352" w:rsidP="007C0584">
      <w:pPr>
        <w:rPr>
          <w:rFonts w:ascii="Arial" w:hAnsi="Arial" w:cs="Arial"/>
          <w:color w:val="000000"/>
          <w:sz w:val="16"/>
          <w:szCs w:val="16"/>
        </w:rPr>
      </w:pPr>
    </w:p>
    <w:sectPr w:rsidR="00A86352" w:rsidRPr="006970AA" w:rsidSect="00CD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4"/>
    <w:rsid w:val="00001E4D"/>
    <w:rsid w:val="0002514A"/>
    <w:rsid w:val="0005372E"/>
    <w:rsid w:val="000658D4"/>
    <w:rsid w:val="000D0606"/>
    <w:rsid w:val="0012196E"/>
    <w:rsid w:val="00121CA4"/>
    <w:rsid w:val="00140059"/>
    <w:rsid w:val="00146183"/>
    <w:rsid w:val="001E2171"/>
    <w:rsid w:val="00243A5F"/>
    <w:rsid w:val="0025162F"/>
    <w:rsid w:val="00256735"/>
    <w:rsid w:val="00276104"/>
    <w:rsid w:val="002D11D1"/>
    <w:rsid w:val="002F2C25"/>
    <w:rsid w:val="0032640B"/>
    <w:rsid w:val="00367D98"/>
    <w:rsid w:val="00414D3F"/>
    <w:rsid w:val="00452D04"/>
    <w:rsid w:val="0045620B"/>
    <w:rsid w:val="0049660D"/>
    <w:rsid w:val="004D7F67"/>
    <w:rsid w:val="0054366F"/>
    <w:rsid w:val="00564F6E"/>
    <w:rsid w:val="00565438"/>
    <w:rsid w:val="005A66DB"/>
    <w:rsid w:val="0061160A"/>
    <w:rsid w:val="00633B08"/>
    <w:rsid w:val="00660429"/>
    <w:rsid w:val="0066466B"/>
    <w:rsid w:val="00681A0A"/>
    <w:rsid w:val="006970AA"/>
    <w:rsid w:val="006A7CB1"/>
    <w:rsid w:val="006B2D88"/>
    <w:rsid w:val="006C2751"/>
    <w:rsid w:val="006C2BC9"/>
    <w:rsid w:val="006F79EC"/>
    <w:rsid w:val="00706015"/>
    <w:rsid w:val="007075A3"/>
    <w:rsid w:val="00724289"/>
    <w:rsid w:val="00762220"/>
    <w:rsid w:val="00770EC0"/>
    <w:rsid w:val="007C0584"/>
    <w:rsid w:val="007E7B40"/>
    <w:rsid w:val="008063B9"/>
    <w:rsid w:val="008931CC"/>
    <w:rsid w:val="008B5046"/>
    <w:rsid w:val="008B606F"/>
    <w:rsid w:val="008C3F9A"/>
    <w:rsid w:val="008C6D21"/>
    <w:rsid w:val="008F0D00"/>
    <w:rsid w:val="009546DD"/>
    <w:rsid w:val="009551AE"/>
    <w:rsid w:val="00996F29"/>
    <w:rsid w:val="009B615A"/>
    <w:rsid w:val="00A13F58"/>
    <w:rsid w:val="00A17319"/>
    <w:rsid w:val="00A3279D"/>
    <w:rsid w:val="00A41B92"/>
    <w:rsid w:val="00A467B3"/>
    <w:rsid w:val="00A628DF"/>
    <w:rsid w:val="00A86352"/>
    <w:rsid w:val="00A90B72"/>
    <w:rsid w:val="00A95B6B"/>
    <w:rsid w:val="00AC0232"/>
    <w:rsid w:val="00B21E70"/>
    <w:rsid w:val="00B46897"/>
    <w:rsid w:val="00BD4FE3"/>
    <w:rsid w:val="00C61D6F"/>
    <w:rsid w:val="00C66AAC"/>
    <w:rsid w:val="00CA07E0"/>
    <w:rsid w:val="00CB23AC"/>
    <w:rsid w:val="00CB4DE7"/>
    <w:rsid w:val="00CD3BBD"/>
    <w:rsid w:val="00D068BC"/>
    <w:rsid w:val="00D07AB7"/>
    <w:rsid w:val="00D26C9B"/>
    <w:rsid w:val="00DA2A3B"/>
    <w:rsid w:val="00DC1DEE"/>
    <w:rsid w:val="00DC3407"/>
    <w:rsid w:val="00E07400"/>
    <w:rsid w:val="00E42C2F"/>
    <w:rsid w:val="00E53FCE"/>
    <w:rsid w:val="00E868B0"/>
    <w:rsid w:val="00E94CBC"/>
    <w:rsid w:val="00ED2363"/>
    <w:rsid w:val="00ED6926"/>
    <w:rsid w:val="00F01329"/>
    <w:rsid w:val="00F20BA1"/>
    <w:rsid w:val="00F40E42"/>
    <w:rsid w:val="00F50C94"/>
    <w:rsid w:val="00FB2015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CE77E-80AD-40C4-BB5D-0C1D9C23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e.tishuk</dc:creator>
  <cp:lastModifiedBy>Мельникова Светлана Ивановна</cp:lastModifiedBy>
  <cp:revision>2</cp:revision>
  <cp:lastPrinted>2021-03-30T10:13:00Z</cp:lastPrinted>
  <dcterms:created xsi:type="dcterms:W3CDTF">2023-03-31T10:49:00Z</dcterms:created>
  <dcterms:modified xsi:type="dcterms:W3CDTF">2023-03-31T10:49:00Z</dcterms:modified>
</cp:coreProperties>
</file>