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C808" w14:textId="4A04A51F" w:rsidR="00904A1E" w:rsidRPr="004241C9" w:rsidRDefault="00904A1E" w:rsidP="00904A1E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</w:p>
    <w:p w14:paraId="00D810BA" w14:textId="77777777" w:rsidR="003E6976" w:rsidRPr="007E4DB5" w:rsidRDefault="003E6976" w:rsidP="00436561">
      <w:pPr>
        <w:pStyle w:val="a3"/>
        <w:ind w:left="284" w:firstLine="0"/>
        <w:rPr>
          <w:rFonts w:ascii="Tahoma" w:hAnsi="Tahoma" w:cs="Tahoma"/>
          <w:sz w:val="20"/>
        </w:rPr>
      </w:pPr>
    </w:p>
    <w:p w14:paraId="7C06551B" w14:textId="03E05C04" w:rsidR="00B3487B" w:rsidRPr="007E4DB5" w:rsidRDefault="00B3487B" w:rsidP="00436561">
      <w:pPr>
        <w:pStyle w:val="a3"/>
        <w:ind w:left="284" w:firstLine="0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ДОГОВОР</w:t>
      </w:r>
      <w:r w:rsidR="00EF6192" w:rsidRPr="007E4DB5">
        <w:rPr>
          <w:rFonts w:ascii="Tahoma" w:hAnsi="Tahoma" w:cs="Tahoma"/>
          <w:sz w:val="20"/>
        </w:rPr>
        <w:t xml:space="preserve"> </w:t>
      </w:r>
      <w:r w:rsidRPr="007E4DB5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9FBED17" w14:textId="77777777" w:rsidR="00B3487B" w:rsidRPr="007E4DB5" w:rsidRDefault="00B3487B" w:rsidP="00436561">
      <w:pPr>
        <w:ind w:left="284"/>
        <w:jc w:val="both"/>
        <w:rPr>
          <w:rFonts w:ascii="Tahoma" w:hAnsi="Tahoma" w:cs="Tahoma"/>
        </w:rPr>
      </w:pPr>
    </w:p>
    <w:p w14:paraId="70C3492B" w14:textId="0A55EFEC" w:rsidR="00C77655" w:rsidRPr="007E4DB5" w:rsidRDefault="00C7765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 w:rsidR="001D3BFF">
        <w:rPr>
          <w:rFonts w:ascii="Tahoma" w:hAnsi="Tahoma" w:cs="Tahoma"/>
        </w:rPr>
        <w:t>________</w:t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D17911">
        <w:rPr>
          <w:rFonts w:ascii="Tahoma" w:hAnsi="Tahoma" w:cs="Tahoma"/>
        </w:rPr>
        <w:t xml:space="preserve">    </w:t>
      </w:r>
      <w:r w:rsidRPr="007E4DB5">
        <w:rPr>
          <w:rFonts w:ascii="Tahoma" w:hAnsi="Tahoma" w:cs="Tahoma"/>
        </w:rPr>
        <w:t xml:space="preserve">Регистрационный </w:t>
      </w:r>
      <w:proofErr w:type="gramStart"/>
      <w:r w:rsidRPr="007E4DB5">
        <w:rPr>
          <w:rFonts w:ascii="Tahoma" w:hAnsi="Tahoma" w:cs="Tahoma"/>
        </w:rPr>
        <w:t>№  _</w:t>
      </w:r>
      <w:proofErr w:type="gramEnd"/>
      <w:r w:rsidRPr="007E4DB5">
        <w:rPr>
          <w:rFonts w:ascii="Tahoma" w:hAnsi="Tahoma" w:cs="Tahoma"/>
        </w:rPr>
        <w:t xml:space="preserve">_____________«_____»_________________г. </w:t>
      </w:r>
    </w:p>
    <w:p w14:paraId="0EDAF135" w14:textId="77777777" w:rsidR="00F5331C" w:rsidRPr="007E4DB5" w:rsidRDefault="00F5331C" w:rsidP="00436561">
      <w:pPr>
        <w:ind w:left="284"/>
        <w:jc w:val="both"/>
        <w:rPr>
          <w:rFonts w:ascii="Tahoma" w:hAnsi="Tahoma" w:cs="Tahoma"/>
        </w:rPr>
      </w:pPr>
    </w:p>
    <w:p w14:paraId="7D6920DF" w14:textId="6D651B2C" w:rsidR="00D55D0B" w:rsidRDefault="00D55D0B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Акционерное общество «Национальный негосударственный пенсионный фонд», именуемое в дальнейшем «Фонд», </w:t>
      </w:r>
      <w:r w:rsidR="007D773B" w:rsidRPr="007E4DB5">
        <w:rPr>
          <w:rFonts w:ascii="Tahoma" w:hAnsi="Tahoma" w:cs="Tahoma"/>
        </w:rPr>
        <w:t xml:space="preserve">действующее </w:t>
      </w:r>
      <w:r w:rsidRPr="007E4DB5">
        <w:rPr>
          <w:rFonts w:ascii="Tahoma" w:hAnsi="Tahoma" w:cs="Tahoma"/>
        </w:rPr>
        <w:t>на основании лицензии от 07.06.2007г.</w:t>
      </w:r>
      <w:r w:rsidR="006E56C0" w:rsidRPr="007E4DB5">
        <w:rPr>
          <w:rFonts w:ascii="Tahoma" w:hAnsi="Tahoma" w:cs="Tahoma"/>
        </w:rPr>
        <w:t xml:space="preserve"> № 288/2</w:t>
      </w:r>
      <w:r w:rsidRPr="007E4DB5">
        <w:rPr>
          <w:rFonts w:ascii="Tahoma" w:hAnsi="Tahoma" w:cs="Tahoma"/>
        </w:rPr>
        <w:t>, выданной Федеральной службой по финансовым рынкам, в лице ____________________________</w:t>
      </w:r>
      <w:r w:rsidR="00387B5F">
        <w:rPr>
          <w:rFonts w:ascii="Tahoma" w:hAnsi="Tahoma" w:cs="Tahoma"/>
        </w:rPr>
        <w:t>_______________________________________________________</w:t>
      </w:r>
      <w:r w:rsidRPr="007E4DB5">
        <w:rPr>
          <w:rFonts w:ascii="Tahoma" w:hAnsi="Tahoma" w:cs="Tahoma"/>
        </w:rPr>
        <w:t>, действующего на основании</w:t>
      </w:r>
      <w:r w:rsidR="001067F4">
        <w:rPr>
          <w:rFonts w:ascii="Tahoma" w:hAnsi="Tahoma" w:cs="Tahoma"/>
        </w:rPr>
        <w:t xml:space="preserve"> _____________________________________</w:t>
      </w:r>
      <w:r w:rsidRPr="007E4DB5">
        <w:rPr>
          <w:rFonts w:ascii="Tahoma" w:hAnsi="Tahoma" w:cs="Tahoma"/>
        </w:rPr>
        <w:t>, с одной стороны, и</w:t>
      </w:r>
      <w:r w:rsidR="001067F4">
        <w:rPr>
          <w:rFonts w:ascii="Tahoma" w:hAnsi="Tahoma" w:cs="Tahoma"/>
        </w:rPr>
        <w:t xml:space="preserve"> ________________________________________________________, </w:t>
      </w: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>) в дальнейшем «Вкладчик»</w:t>
      </w:r>
      <w:r w:rsidR="0092661A" w:rsidRPr="007E4DB5">
        <w:rPr>
          <w:rFonts w:ascii="Tahoma" w:hAnsi="Tahoma" w:cs="Tahoma"/>
        </w:rPr>
        <w:t xml:space="preserve"> </w:t>
      </w:r>
      <w:bookmarkStart w:id="1" w:name="_Hlk93188145"/>
      <w:r w:rsidR="0092661A" w:rsidRPr="007E4DB5">
        <w:rPr>
          <w:rFonts w:ascii="Tahoma" w:hAnsi="Tahoma" w:cs="Tahoma"/>
        </w:rPr>
        <w:t xml:space="preserve">(в рамках настоящего </w:t>
      </w:r>
      <w:r w:rsidR="00343A73" w:rsidRPr="007E4DB5">
        <w:rPr>
          <w:rFonts w:ascii="Tahoma" w:hAnsi="Tahoma" w:cs="Tahoma"/>
        </w:rPr>
        <w:t>д</w:t>
      </w:r>
      <w:r w:rsidR="0092661A" w:rsidRPr="007E4DB5">
        <w:rPr>
          <w:rFonts w:ascii="Tahoma" w:hAnsi="Tahoma" w:cs="Tahoma"/>
        </w:rPr>
        <w:t>оговора Вкладчик</w:t>
      </w:r>
      <w:r w:rsidR="00343A73" w:rsidRPr="007E4DB5">
        <w:rPr>
          <w:rFonts w:ascii="Tahoma" w:hAnsi="Tahoma" w:cs="Tahoma"/>
        </w:rPr>
        <w:t xml:space="preserve"> является Участником)</w:t>
      </w:r>
      <w:bookmarkEnd w:id="1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15ADC895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451F06F1" w14:textId="7B876EDC" w:rsidR="00B3487B" w:rsidRPr="00A71C1F" w:rsidRDefault="00B3487B" w:rsidP="00765649">
      <w:pPr>
        <w:pStyle w:val="af3"/>
        <w:numPr>
          <w:ilvl w:val="0"/>
          <w:numId w:val="18"/>
        </w:numPr>
        <w:jc w:val="center"/>
        <w:rPr>
          <w:rFonts w:ascii="Tahoma" w:hAnsi="Tahoma" w:cs="Tahoma"/>
          <w:b/>
          <w:color w:val="000000" w:themeColor="text1"/>
        </w:rPr>
      </w:pPr>
      <w:r w:rsidRPr="00A71C1F">
        <w:rPr>
          <w:rFonts w:ascii="Tahoma" w:hAnsi="Tahoma" w:cs="Tahoma"/>
          <w:b/>
          <w:color w:val="000000" w:themeColor="text1"/>
        </w:rPr>
        <w:t>ПРЕДМЕТ ПЕНСИОННОГО ДОГОВОРА</w:t>
      </w:r>
    </w:p>
    <w:p w14:paraId="51F9E9B4" w14:textId="77777777" w:rsidR="00765649" w:rsidRPr="00765649" w:rsidRDefault="00765649" w:rsidP="00765649">
      <w:pPr>
        <w:pStyle w:val="af3"/>
        <w:ind w:left="644"/>
        <w:rPr>
          <w:rFonts w:ascii="Tahoma" w:hAnsi="Tahoma" w:cs="Tahoma"/>
          <w:b/>
        </w:rPr>
      </w:pPr>
    </w:p>
    <w:p w14:paraId="316EFA39" w14:textId="6B24137A" w:rsidR="00FD5050" w:rsidRPr="007E4DB5" w:rsidRDefault="00B3487B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</w:rPr>
        <w:t xml:space="preserve">1.1. </w:t>
      </w:r>
      <w:bookmarkStart w:id="2" w:name="_Hlk93188631"/>
      <w:bookmarkStart w:id="3" w:name="_Hlk93188214"/>
      <w:bookmarkStart w:id="4" w:name="_Hlk93182091"/>
      <w:bookmarkStart w:id="5" w:name="_Hlk93192984"/>
      <w:r w:rsidR="007F1AC0" w:rsidRPr="007E4DB5">
        <w:rPr>
          <w:rFonts w:ascii="Tahoma" w:hAnsi="Tahoma" w:cs="Tahoma"/>
        </w:rPr>
        <w:t>Фонд осуществляет</w:t>
      </w:r>
      <w:r w:rsidR="007F1AC0"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09421F" w:rsidRPr="007E4DB5">
        <w:rPr>
          <w:rFonts w:ascii="Tahoma" w:hAnsi="Tahoma" w:cs="Tahoma"/>
          <w:bCs/>
        </w:rPr>
        <w:t xml:space="preserve"> в</w:t>
      </w:r>
      <w:r w:rsidR="00FD5050" w:rsidRPr="007E4DB5">
        <w:rPr>
          <w:rFonts w:ascii="Tahoma" w:hAnsi="Tahoma" w:cs="Tahoma"/>
          <w:bCs/>
        </w:rPr>
        <w:t xml:space="preserve"> порядке и на условиях, определенных </w:t>
      </w:r>
      <w:r w:rsidR="00FD5050" w:rsidRPr="007E4DB5">
        <w:rPr>
          <w:rFonts w:ascii="Tahoma" w:hAnsi="Tahoma" w:cs="Tahoma"/>
        </w:rPr>
        <w:t xml:space="preserve">пенсионным договором и Пенсионными правилами Фонда, </w:t>
      </w:r>
      <w:r w:rsidR="002E7F84" w:rsidRPr="007E4DB5">
        <w:rPr>
          <w:rFonts w:ascii="Tahoma" w:hAnsi="Tahoma" w:cs="Tahoma"/>
        </w:rPr>
        <w:t xml:space="preserve">зарегистрированными Центральным банком Российской Федерации 13.01.2022г. за №288/2-3-Пп </w:t>
      </w:r>
      <w:r w:rsidR="00FD5050" w:rsidRPr="007E4DB5">
        <w:rPr>
          <w:rFonts w:ascii="Tahoma" w:hAnsi="Tahoma" w:cs="Tahoma"/>
        </w:rPr>
        <w:t>(далее - Правила Фонда), являющимися его неотъемлемой частью.</w:t>
      </w:r>
      <w:bookmarkEnd w:id="2"/>
    </w:p>
    <w:bookmarkEnd w:id="3"/>
    <w:p w14:paraId="00BE3650" w14:textId="289D4014" w:rsidR="009A0EF7" w:rsidRPr="007E4DB5" w:rsidRDefault="00FD505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bCs/>
        </w:rPr>
        <w:t xml:space="preserve">1.2. </w:t>
      </w:r>
      <w:r w:rsidRPr="007E4DB5">
        <w:rPr>
          <w:rFonts w:ascii="Tahoma" w:hAnsi="Tahoma" w:cs="Tahoma"/>
        </w:rPr>
        <w:t>Фонд осуществляет</w:t>
      </w:r>
      <w:r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7F1AC0" w:rsidRPr="007E4DB5">
        <w:rPr>
          <w:rFonts w:ascii="Tahoma" w:hAnsi="Tahoma" w:cs="Tahoma"/>
          <w:bCs/>
        </w:rPr>
        <w:t xml:space="preserve"> в соответствии с условиями</w:t>
      </w:r>
      <w:r w:rsidR="007F1AC0" w:rsidRPr="007E4DB5">
        <w:rPr>
          <w:rFonts w:ascii="Tahoma" w:hAnsi="Tahoma" w:cs="Tahoma"/>
        </w:rPr>
        <w:t xml:space="preserve"> </w:t>
      </w:r>
      <w:r w:rsidR="007F1AC0" w:rsidRPr="007E4DB5">
        <w:rPr>
          <w:rFonts w:ascii="Tahoma" w:hAnsi="Tahoma" w:cs="Tahoma"/>
          <w:bCs/>
        </w:rPr>
        <w:t>пенсионной схемы №1</w:t>
      </w:r>
      <w:r w:rsidR="00E20A11" w:rsidRPr="007E4DB5">
        <w:rPr>
          <w:rFonts w:ascii="Tahoma" w:hAnsi="Tahoma" w:cs="Tahoma"/>
          <w:bCs/>
        </w:rPr>
        <w:t xml:space="preserve">. </w:t>
      </w:r>
      <w:r w:rsidR="007F1AC0" w:rsidRPr="007E4DB5">
        <w:rPr>
          <w:rFonts w:ascii="Tahoma" w:hAnsi="Tahoma" w:cs="Tahoma"/>
        </w:rPr>
        <w:t>С установленными размерами пенсионных взносов. Выплаты негосударственной пенсии производятся в течение определенного</w:t>
      </w:r>
      <w:r w:rsidR="00E20A11" w:rsidRPr="007E4DB5">
        <w:rPr>
          <w:rFonts w:ascii="Tahoma" w:hAnsi="Tahoma" w:cs="Tahoma"/>
        </w:rPr>
        <w:t xml:space="preserve"> пенсионным договором </w:t>
      </w:r>
      <w:r w:rsidR="007F1AC0" w:rsidRPr="007E4DB5">
        <w:rPr>
          <w:rFonts w:ascii="Tahoma" w:hAnsi="Tahoma" w:cs="Tahoma"/>
        </w:rPr>
        <w:t>ряда лет</w:t>
      </w:r>
      <w:r w:rsidR="008073BC" w:rsidRPr="007E4DB5">
        <w:rPr>
          <w:rFonts w:ascii="Tahoma" w:hAnsi="Tahoma" w:cs="Tahoma"/>
        </w:rPr>
        <w:t xml:space="preserve"> </w:t>
      </w:r>
      <w:r w:rsidR="001067F4" w:rsidRPr="007E4DB5">
        <w:rPr>
          <w:rFonts w:ascii="Tahoma" w:hAnsi="Tahoma" w:cs="Tahoma"/>
        </w:rPr>
        <w:t xml:space="preserve">(от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до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лет)</w:t>
      </w:r>
      <w:r w:rsidR="001067F4" w:rsidRPr="00A8592F">
        <w:rPr>
          <w:rStyle w:val="afc"/>
          <w:rFonts w:ascii="Tahoma" w:hAnsi="Tahoma" w:cs="Tahoma"/>
        </w:rPr>
        <w:t xml:space="preserve"> </w:t>
      </w:r>
      <w:r w:rsidR="001067F4">
        <w:rPr>
          <w:rStyle w:val="afc"/>
          <w:rFonts w:ascii="Tahoma" w:hAnsi="Tahoma" w:cs="Tahoma"/>
        </w:rPr>
        <w:footnoteReference w:id="1"/>
      </w:r>
      <w:r w:rsidR="001067F4" w:rsidRPr="007E4DB5">
        <w:rPr>
          <w:rFonts w:ascii="Tahoma" w:hAnsi="Tahoma" w:cs="Tahoma"/>
        </w:rPr>
        <w:t>.</w:t>
      </w:r>
    </w:p>
    <w:bookmarkEnd w:id="4"/>
    <w:p w14:paraId="0584A8E9" w14:textId="19AF36AB" w:rsidR="007F1AC0" w:rsidRDefault="007F1AC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1.3. </w:t>
      </w:r>
      <w:bookmarkStart w:id="6" w:name="_Hlk93188292"/>
      <w:bookmarkStart w:id="7" w:name="_Hlk93188728"/>
      <w:r w:rsidR="00487B32" w:rsidRPr="007E4DB5">
        <w:rPr>
          <w:rFonts w:ascii="Tahoma" w:hAnsi="Tahoma" w:cs="Tahoma"/>
        </w:rPr>
        <w:t xml:space="preserve"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</w:t>
      </w:r>
      <w:r w:rsidR="00D15B5B" w:rsidRPr="007E4DB5">
        <w:rPr>
          <w:rFonts w:ascii="Tahoma" w:hAnsi="Tahoma" w:cs="Tahoma"/>
        </w:rPr>
        <w:t xml:space="preserve">Участника </w:t>
      </w:r>
      <w:r w:rsidR="00FD5050" w:rsidRPr="007E4DB5">
        <w:rPr>
          <w:rFonts w:ascii="Tahoma" w:hAnsi="Tahoma" w:cs="Tahoma"/>
        </w:rPr>
        <w:t xml:space="preserve">в соответствии с условиями </w:t>
      </w:r>
      <w:r w:rsidR="005A689F" w:rsidRPr="007E4DB5">
        <w:rPr>
          <w:rFonts w:ascii="Tahoma" w:hAnsi="Tahoma" w:cs="Tahoma"/>
        </w:rPr>
        <w:t>пенсионного договора и Правил Фонда.</w:t>
      </w:r>
      <w:bookmarkEnd w:id="5"/>
      <w:bookmarkEnd w:id="6"/>
      <w:bookmarkEnd w:id="7"/>
    </w:p>
    <w:p w14:paraId="3A52EBF1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1371F1D1" w14:textId="77777777" w:rsidR="002E7F84" w:rsidRPr="007E4DB5" w:rsidRDefault="007F1AC0" w:rsidP="00436561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bookmarkStart w:id="8" w:name="_Hlk93188362"/>
      <w:r w:rsidRPr="007E4DB5">
        <w:rPr>
          <w:rFonts w:ascii="Tahoma" w:hAnsi="Tahoma" w:cs="Tahoma"/>
          <w:b/>
          <w:sz w:val="20"/>
        </w:rPr>
        <w:t>2. ПОРЯДОК И УСЛОВИЯ ВНЕСЕНИЯ ПЕНСИОННЫХ ВЗНОСОВ</w:t>
      </w:r>
      <w:r w:rsidR="002E7F84" w:rsidRPr="007E4DB5">
        <w:rPr>
          <w:rFonts w:ascii="Tahoma" w:hAnsi="Tahoma" w:cs="Tahoma"/>
          <w:b/>
          <w:sz w:val="20"/>
        </w:rPr>
        <w:t>.</w:t>
      </w:r>
    </w:p>
    <w:p w14:paraId="70808C05" w14:textId="5C123E47" w:rsidR="00765649" w:rsidRDefault="002E7F84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r w:rsidRPr="007E4DB5">
        <w:rPr>
          <w:rFonts w:ascii="Tahoma" w:hAnsi="Tahoma" w:cs="Tahoma"/>
          <w:b/>
          <w:sz w:val="20"/>
        </w:rPr>
        <w:t>ИНВЕСТИЦИОННАЯ СТРАТЕГИЯ.</w:t>
      </w:r>
    </w:p>
    <w:p w14:paraId="42EC1876" w14:textId="77777777" w:rsidR="00AD7696" w:rsidRPr="00D05F66" w:rsidRDefault="00AD7696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</w:p>
    <w:p w14:paraId="70D1706B" w14:textId="1909CB3B" w:rsidR="009C0AEF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bookmarkStart w:id="9" w:name="_Hlk93183235"/>
      <w:r w:rsidRPr="007E4DB5">
        <w:rPr>
          <w:rFonts w:ascii="Tahoma" w:hAnsi="Tahoma" w:cs="Tahoma"/>
          <w:bCs/>
        </w:rPr>
        <w:t>2.1</w:t>
      </w:r>
      <w:bookmarkStart w:id="10" w:name="_Hlk93193244"/>
      <w:r w:rsidRPr="007E4DB5">
        <w:rPr>
          <w:rFonts w:ascii="Tahoma" w:hAnsi="Tahoma" w:cs="Tahoma"/>
          <w:bCs/>
        </w:rPr>
        <w:t xml:space="preserve">. </w:t>
      </w:r>
      <w:r w:rsidR="000809AD" w:rsidRPr="007E4DB5">
        <w:rPr>
          <w:rFonts w:ascii="Tahoma" w:hAnsi="Tahoma" w:cs="Tahoma"/>
          <w:bCs/>
        </w:rPr>
        <w:t xml:space="preserve">Пенсионные взносы </w:t>
      </w:r>
      <w:r w:rsidR="007C1D63" w:rsidRPr="007E4DB5">
        <w:rPr>
          <w:rFonts w:ascii="Tahoma" w:hAnsi="Tahoma" w:cs="Tahoma"/>
          <w:bCs/>
        </w:rPr>
        <w:t>перечисляются</w:t>
      </w:r>
      <w:r w:rsidR="000809AD" w:rsidRPr="007E4DB5">
        <w:rPr>
          <w:rFonts w:ascii="Tahoma" w:hAnsi="Tahoma" w:cs="Tahoma"/>
          <w:bCs/>
        </w:rPr>
        <w:t xml:space="preserve"> </w:t>
      </w:r>
      <w:r w:rsidRPr="007E4DB5">
        <w:rPr>
          <w:rFonts w:ascii="Tahoma" w:hAnsi="Tahoma" w:cs="Tahoma"/>
          <w:bCs/>
        </w:rPr>
        <w:t>Вкладчик</w:t>
      </w:r>
      <w:r w:rsidR="000809AD" w:rsidRPr="007E4DB5">
        <w:rPr>
          <w:rFonts w:ascii="Tahoma" w:hAnsi="Tahoma" w:cs="Tahoma"/>
          <w:bCs/>
        </w:rPr>
        <w:t xml:space="preserve">ом </w:t>
      </w:r>
      <w:r w:rsidR="007C1D63" w:rsidRPr="007E4DB5">
        <w:rPr>
          <w:rFonts w:ascii="Tahoma" w:hAnsi="Tahoma" w:cs="Tahoma"/>
          <w:bCs/>
        </w:rPr>
        <w:t xml:space="preserve">исключительно </w:t>
      </w:r>
      <w:r w:rsidR="000809AD" w:rsidRPr="007E4DB5">
        <w:rPr>
          <w:rFonts w:ascii="Tahoma" w:hAnsi="Tahoma" w:cs="Tahoma"/>
          <w:bCs/>
        </w:rPr>
        <w:t>денежными средства</w:t>
      </w:r>
      <w:r w:rsidR="00D32693">
        <w:rPr>
          <w:rFonts w:ascii="Tahoma" w:hAnsi="Tahoma" w:cs="Tahoma"/>
          <w:bCs/>
        </w:rPr>
        <w:t>ми</w:t>
      </w:r>
      <w:r w:rsidR="000809AD" w:rsidRPr="007E4DB5">
        <w:rPr>
          <w:rFonts w:ascii="Tahoma" w:hAnsi="Tahoma" w:cs="Tahoma"/>
          <w:bCs/>
        </w:rPr>
        <w:t xml:space="preserve"> в валюте </w:t>
      </w:r>
      <w:r w:rsidR="006F6F40" w:rsidRPr="007E4DB5">
        <w:rPr>
          <w:rFonts w:ascii="Tahoma" w:hAnsi="Tahoma" w:cs="Tahoma"/>
          <w:bCs/>
        </w:rPr>
        <w:t>Российской Федерации на расчетный счет Фонда, указанный в пенсионном договоре</w:t>
      </w:r>
      <w:r w:rsidR="007B6013" w:rsidRPr="007E4DB5">
        <w:rPr>
          <w:rFonts w:ascii="Tahoma" w:hAnsi="Tahoma" w:cs="Tahoma"/>
          <w:bCs/>
        </w:rPr>
        <w:t xml:space="preserve"> в разделе </w:t>
      </w:r>
      <w:r w:rsidR="001A1666" w:rsidRPr="007E4DB5">
        <w:rPr>
          <w:rFonts w:ascii="Tahoma" w:hAnsi="Tahoma" w:cs="Tahoma"/>
          <w:bCs/>
        </w:rPr>
        <w:t>12.</w:t>
      </w:r>
      <w:r w:rsidR="009C0AEF" w:rsidRPr="007E4DB5">
        <w:rPr>
          <w:rFonts w:ascii="Tahoma" w:hAnsi="Tahoma" w:cs="Tahoma"/>
          <w:bCs/>
        </w:rPr>
        <w:t xml:space="preserve"> </w:t>
      </w:r>
      <w:r w:rsidR="009C0AEF" w:rsidRPr="007E4DB5">
        <w:rPr>
          <w:rFonts w:ascii="Tahoma" w:hAnsi="Tahoma" w:cs="Tahoma"/>
        </w:rPr>
        <w:t>В платежном документе указ</w:t>
      </w:r>
      <w:r w:rsidR="002E7F84" w:rsidRPr="007E4DB5">
        <w:rPr>
          <w:rFonts w:ascii="Tahoma" w:hAnsi="Tahoma" w:cs="Tahoma"/>
        </w:rPr>
        <w:t>ывается</w:t>
      </w:r>
      <w:r w:rsidR="009C0AEF" w:rsidRPr="007E4DB5">
        <w:rPr>
          <w:rFonts w:ascii="Tahoma" w:hAnsi="Tahoma" w:cs="Tahoma"/>
        </w:rPr>
        <w:t xml:space="preserve"> назначение платежа, включающее фамилию, имя, отчество </w:t>
      </w:r>
      <w:r w:rsidR="002C01AD" w:rsidRPr="007E4DB5">
        <w:rPr>
          <w:rFonts w:ascii="Tahoma" w:hAnsi="Tahoma" w:cs="Tahoma"/>
        </w:rPr>
        <w:t>Вкладчика</w:t>
      </w:r>
      <w:r w:rsidR="009C0AEF" w:rsidRPr="007E4DB5">
        <w:rPr>
          <w:rFonts w:ascii="Tahoma" w:hAnsi="Tahoma" w:cs="Tahoma"/>
        </w:rPr>
        <w:t>, номер и дат</w:t>
      </w:r>
      <w:r w:rsidR="00583D41">
        <w:rPr>
          <w:rFonts w:ascii="Tahoma" w:hAnsi="Tahoma" w:cs="Tahoma"/>
        </w:rPr>
        <w:t>у</w:t>
      </w:r>
      <w:r w:rsidR="009C0AEF" w:rsidRPr="007E4DB5">
        <w:rPr>
          <w:rFonts w:ascii="Tahoma" w:hAnsi="Tahoma" w:cs="Tahoma"/>
        </w:rPr>
        <w:t xml:space="preserve"> пенсионного договора.</w:t>
      </w:r>
    </w:p>
    <w:p w14:paraId="3F9287FA" w14:textId="0186372D" w:rsidR="002E7F84" w:rsidRPr="007E4DB5" w:rsidRDefault="006F6F40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2.2. Вкладчик </w:t>
      </w:r>
      <w:r w:rsidR="007C1D63" w:rsidRPr="007E4DB5">
        <w:rPr>
          <w:rFonts w:ascii="Tahoma" w:hAnsi="Tahoma" w:cs="Tahoma"/>
          <w:bCs/>
          <w:color w:val="auto"/>
        </w:rPr>
        <w:t>в</w:t>
      </w:r>
      <w:r w:rsidR="007B6013" w:rsidRPr="007E4DB5">
        <w:rPr>
          <w:rFonts w:ascii="Tahoma" w:hAnsi="Tahoma" w:cs="Tahoma"/>
          <w:bCs/>
          <w:color w:val="auto"/>
        </w:rPr>
        <w:t>носит (</w:t>
      </w:r>
      <w:r w:rsidR="00512CF2" w:rsidRPr="007E4DB5">
        <w:rPr>
          <w:rFonts w:ascii="Tahoma" w:hAnsi="Tahoma" w:cs="Tahoma"/>
          <w:bCs/>
          <w:color w:val="auto"/>
        </w:rPr>
        <w:t>перечисляет</w:t>
      </w:r>
      <w:r w:rsidR="007B6013" w:rsidRPr="007E4DB5">
        <w:rPr>
          <w:rFonts w:ascii="Tahoma" w:hAnsi="Tahoma" w:cs="Tahoma"/>
          <w:bCs/>
          <w:color w:val="auto"/>
        </w:rPr>
        <w:t>)</w:t>
      </w:r>
      <w:r w:rsidRPr="007E4DB5">
        <w:rPr>
          <w:rFonts w:ascii="Tahoma" w:hAnsi="Tahoma" w:cs="Tahoma"/>
          <w:bCs/>
          <w:color w:val="auto"/>
        </w:rPr>
        <w:t xml:space="preserve"> пенсионные взносы </w:t>
      </w:r>
      <w:r w:rsidR="00512CF2" w:rsidRPr="007E4DB5">
        <w:rPr>
          <w:rFonts w:ascii="Tahoma" w:hAnsi="Tahoma" w:cs="Tahoma"/>
          <w:bCs/>
          <w:color w:val="auto"/>
        </w:rPr>
        <w:t xml:space="preserve">не реже одного раза в год </w:t>
      </w:r>
      <w:r w:rsidRPr="007E4DB5">
        <w:rPr>
          <w:rFonts w:ascii="Tahoma" w:hAnsi="Tahoma" w:cs="Tahoma"/>
          <w:bCs/>
          <w:color w:val="auto"/>
        </w:rPr>
        <w:t>в размере не менее</w:t>
      </w:r>
      <w:r w:rsidR="00512CF2" w:rsidRPr="007E4DB5">
        <w:rPr>
          <w:rFonts w:ascii="Tahoma" w:hAnsi="Tahoma" w:cs="Tahoma"/>
          <w:bCs/>
          <w:color w:val="auto"/>
        </w:rPr>
        <w:t xml:space="preserve"> </w:t>
      </w:r>
      <w:r w:rsidR="00A57A83">
        <w:rPr>
          <w:rFonts w:ascii="Tahoma" w:hAnsi="Tahoma" w:cs="Tahoma"/>
          <w:bCs/>
          <w:color w:val="auto"/>
        </w:rPr>
        <w:t>________</w:t>
      </w:r>
      <w:r w:rsidR="0017113A">
        <w:rPr>
          <w:rFonts w:ascii="Tahoma" w:hAnsi="Tahoma" w:cs="Tahoma"/>
          <w:bCs/>
          <w:color w:val="auto"/>
        </w:rPr>
        <w:t>____</w:t>
      </w:r>
      <w:r w:rsidRPr="007E4DB5">
        <w:rPr>
          <w:rFonts w:ascii="Tahoma" w:hAnsi="Tahoma" w:cs="Tahoma"/>
          <w:bCs/>
          <w:color w:val="auto"/>
        </w:rPr>
        <w:t xml:space="preserve"> рублей</w:t>
      </w:r>
      <w:r w:rsidR="00512CF2" w:rsidRPr="007E4DB5">
        <w:rPr>
          <w:rFonts w:ascii="Tahoma" w:hAnsi="Tahoma" w:cs="Tahoma"/>
          <w:bCs/>
          <w:color w:val="auto"/>
        </w:rPr>
        <w:t xml:space="preserve"> в год</w:t>
      </w:r>
      <w:r w:rsidR="00A57A83">
        <w:rPr>
          <w:rStyle w:val="afc"/>
          <w:rFonts w:ascii="Tahoma" w:hAnsi="Tahoma" w:cs="Tahoma"/>
          <w:bCs/>
          <w:color w:val="auto"/>
        </w:rPr>
        <w:footnoteReference w:id="2"/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2E7F84" w:rsidRPr="007E4DB5">
        <w:rPr>
          <w:rFonts w:ascii="Tahoma" w:hAnsi="Tahoma" w:cs="Tahoma"/>
          <w:bCs/>
          <w:color w:val="auto"/>
        </w:rPr>
        <w:t>Расходы, связанные с переводом платежа, возлагаются на Вкладчика.</w:t>
      </w:r>
    </w:p>
    <w:p w14:paraId="3B1E0E62" w14:textId="424D3026" w:rsidR="006F6F40" w:rsidRPr="007E4DB5" w:rsidRDefault="002E7F84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2.3. Размер первого пенсионного взноса не может быть менее </w:t>
      </w:r>
      <w:r w:rsidR="00A57A83">
        <w:rPr>
          <w:rFonts w:ascii="Tahoma" w:hAnsi="Tahoma" w:cs="Tahoma"/>
          <w:bCs/>
          <w:color w:val="auto"/>
        </w:rPr>
        <w:t>______</w:t>
      </w:r>
      <w:r w:rsidR="008C1A9B">
        <w:rPr>
          <w:rFonts w:ascii="Tahoma" w:hAnsi="Tahoma" w:cs="Tahoma"/>
          <w:bCs/>
          <w:color w:val="auto"/>
        </w:rPr>
        <w:t>_______</w:t>
      </w:r>
      <w:r w:rsidRPr="007E4DB5">
        <w:rPr>
          <w:rFonts w:ascii="Tahoma" w:hAnsi="Tahoma" w:cs="Tahoma"/>
          <w:bCs/>
          <w:color w:val="auto"/>
        </w:rPr>
        <w:t>рублей</w:t>
      </w:r>
      <w:r w:rsidR="00A57A83">
        <w:rPr>
          <w:rStyle w:val="afc"/>
          <w:rFonts w:ascii="Tahoma" w:hAnsi="Tahoma" w:cs="Tahoma"/>
          <w:bCs/>
          <w:color w:val="auto"/>
        </w:rPr>
        <w:footnoteReference w:id="3"/>
      </w:r>
      <w:r w:rsidRPr="007E4DB5">
        <w:rPr>
          <w:rFonts w:ascii="Tahoma" w:hAnsi="Tahoma" w:cs="Tahoma"/>
          <w:bCs/>
          <w:color w:val="auto"/>
        </w:rPr>
        <w:t>.</w:t>
      </w:r>
      <w:r w:rsidRPr="007E4DB5">
        <w:rPr>
          <w:rFonts w:ascii="Tahoma" w:hAnsi="Tahoma" w:cs="Tahoma"/>
          <w:color w:val="auto"/>
        </w:rPr>
        <w:t xml:space="preserve"> Р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змер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сл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  <w:spacing w:val="2"/>
        </w:rPr>
        <w:t>щ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2"/>
        </w:rPr>
        <w:t>с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нн</w:t>
      </w:r>
      <w:r w:rsidRPr="007E4DB5">
        <w:rPr>
          <w:rFonts w:ascii="Tahoma" w:hAnsi="Tahoma" w:cs="Tahoma"/>
          <w:color w:val="auto"/>
          <w:spacing w:val="2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9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3"/>
        </w:rPr>
        <w:t>з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в,</w:t>
      </w:r>
      <w:r w:rsidRPr="007E4DB5">
        <w:rPr>
          <w:rFonts w:ascii="Tahoma" w:hAnsi="Tahoma" w:cs="Tahoma"/>
          <w:color w:val="auto"/>
          <w:spacing w:val="-4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1"/>
        </w:rPr>
        <w:t>ч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1"/>
        </w:rPr>
        <w:t>а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3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а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ак</w:t>
      </w:r>
      <w:r w:rsidRPr="007E4DB5">
        <w:rPr>
          <w:rFonts w:ascii="Tahoma" w:hAnsi="Tahoma" w:cs="Tahoma"/>
          <w:color w:val="auto"/>
        </w:rPr>
        <w:t>же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  <w:spacing w:val="-1"/>
        </w:rPr>
        <w:t>р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</w:rPr>
        <w:t>п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лж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3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7"/>
        </w:rPr>
        <w:t>я</w:t>
      </w:r>
      <w:r w:rsidRPr="007E4DB5">
        <w:rPr>
          <w:rFonts w:ascii="Tahoma" w:hAnsi="Tahoma" w:cs="Tahoma"/>
          <w:color w:val="auto"/>
        </w:rPr>
        <w:t>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с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1"/>
        </w:rPr>
        <w:t>к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ты</w:t>
      </w:r>
      <w:r w:rsidRPr="007E4DB5">
        <w:rPr>
          <w:rFonts w:ascii="Tahoma" w:hAnsi="Tahoma" w:cs="Tahoma"/>
          <w:color w:val="auto"/>
          <w:w w:val="99"/>
        </w:rPr>
        <w:t xml:space="preserve"> 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р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2"/>
        </w:rPr>
        <w:t>я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</w:rPr>
        <w:t>тся</w:t>
      </w:r>
      <w:r w:rsidRPr="007E4DB5">
        <w:rPr>
          <w:rFonts w:ascii="Tahoma" w:hAnsi="Tahoma" w:cs="Tahoma"/>
          <w:color w:val="auto"/>
          <w:spacing w:val="-16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-13"/>
        </w:rPr>
        <w:t xml:space="preserve"> 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м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</w:t>
      </w:r>
      <w:r w:rsidRPr="007E4DB5">
        <w:rPr>
          <w:rFonts w:ascii="Tahoma" w:hAnsi="Tahoma" w:cs="Tahoma"/>
          <w:color w:val="auto"/>
          <w:spacing w:val="1"/>
        </w:rPr>
        <w:t>оя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7E4DB5">
        <w:rPr>
          <w:rFonts w:ascii="Tahoma" w:hAnsi="Tahoma" w:cs="Tahoma"/>
          <w:color w:val="auto"/>
        </w:rPr>
        <w:t>.</w:t>
      </w:r>
    </w:p>
    <w:p w14:paraId="519554C0" w14:textId="47FB1315" w:rsidR="007F1AC0" w:rsidRPr="00AB75F9" w:rsidRDefault="006F6F4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4</w:t>
      </w:r>
      <w:r w:rsidRPr="007E4DB5">
        <w:rPr>
          <w:rFonts w:ascii="Tahoma" w:hAnsi="Tahoma" w:cs="Tahoma"/>
          <w:bCs/>
        </w:rPr>
        <w:t xml:space="preserve">. Пенсионные взносы могут вноситься единовременно или со следующей периодичностью: </w:t>
      </w:r>
      <w:r w:rsidR="00180F4E" w:rsidRPr="007E4DB5">
        <w:rPr>
          <w:rFonts w:ascii="Tahoma" w:hAnsi="Tahoma" w:cs="Tahoma"/>
          <w:bCs/>
        </w:rPr>
        <w:t xml:space="preserve">ежемесячно, ежеквартально, один раз в </w:t>
      </w:r>
      <w:r w:rsidR="00D73150" w:rsidRPr="007E4DB5">
        <w:rPr>
          <w:rFonts w:ascii="Tahoma" w:hAnsi="Tahoma" w:cs="Tahoma"/>
          <w:bCs/>
        </w:rPr>
        <w:t>шесть месяцев</w:t>
      </w:r>
      <w:r w:rsidR="00180F4E" w:rsidRPr="007E4DB5">
        <w:rPr>
          <w:rFonts w:ascii="Tahoma" w:hAnsi="Tahoma" w:cs="Tahoma"/>
          <w:bCs/>
        </w:rPr>
        <w:t>, один раз в год.</w:t>
      </w:r>
    </w:p>
    <w:p w14:paraId="495C7BED" w14:textId="600EFC46" w:rsidR="00D73150" w:rsidRPr="007E4DB5" w:rsidRDefault="007F1AC0" w:rsidP="00436561">
      <w:pPr>
        <w:pStyle w:val="af3"/>
        <w:ind w:left="284"/>
        <w:jc w:val="both"/>
        <w:rPr>
          <w:rFonts w:ascii="Tahoma" w:hAnsi="Tahoma" w:cs="Tahoma"/>
          <w:spacing w:val="-1"/>
        </w:rPr>
      </w:pPr>
      <w:r w:rsidRPr="007E4DB5">
        <w:rPr>
          <w:rFonts w:ascii="Tahoma" w:hAnsi="Tahoma" w:cs="Tahoma"/>
          <w:bCs/>
          <w:color w:val="auto"/>
        </w:rPr>
        <w:t>2.</w:t>
      </w:r>
      <w:r w:rsidR="00D73150" w:rsidRPr="007E4DB5">
        <w:rPr>
          <w:rFonts w:ascii="Tahoma" w:hAnsi="Tahoma" w:cs="Tahoma"/>
          <w:bCs/>
          <w:color w:val="auto"/>
        </w:rPr>
        <w:t>5</w:t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3D2AC5" w:rsidRPr="00170B2D">
        <w:rPr>
          <w:rFonts w:ascii="Tahoma" w:hAnsi="Tahoma" w:cs="Tahoma"/>
          <w:color w:val="auto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ро</w:t>
      </w:r>
      <w:r w:rsidR="003D2AC5" w:rsidRPr="00170B2D">
        <w:rPr>
          <w:rFonts w:ascii="Tahoma" w:hAnsi="Tahoma" w:cs="Tahoma"/>
          <w:color w:val="auto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л</w:t>
      </w:r>
      <w:r w:rsidR="003D2AC5" w:rsidRPr="00170B2D">
        <w:rPr>
          <w:rFonts w:ascii="Tahoma" w:hAnsi="Tahoma" w:cs="Tahoma"/>
          <w:color w:val="auto"/>
          <w:spacing w:val="2"/>
        </w:rPr>
        <w:t>ж</w:t>
      </w:r>
      <w:r w:rsidR="003D2AC5" w:rsidRPr="00170B2D">
        <w:rPr>
          <w:rFonts w:ascii="Tahoma" w:hAnsi="Tahoma" w:cs="Tahoma"/>
          <w:color w:val="auto"/>
          <w:spacing w:val="-1"/>
        </w:rPr>
        <w:t>и</w:t>
      </w:r>
      <w:r w:rsidR="003D2AC5" w:rsidRPr="00170B2D">
        <w:rPr>
          <w:rFonts w:ascii="Tahoma" w:hAnsi="Tahoma" w:cs="Tahoma"/>
          <w:color w:val="auto"/>
        </w:rPr>
        <w:t>т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  <w:spacing w:val="2"/>
        </w:rPr>
        <w:t>л</w:t>
      </w:r>
      <w:r w:rsidR="003D2AC5" w:rsidRPr="00170B2D">
        <w:rPr>
          <w:rFonts w:ascii="Tahoma" w:hAnsi="Tahoma" w:cs="Tahoma"/>
          <w:color w:val="auto"/>
          <w:spacing w:val="-1"/>
        </w:rPr>
        <w:t>ь</w:t>
      </w:r>
      <w:r w:rsidR="003D2AC5" w:rsidRPr="00170B2D">
        <w:rPr>
          <w:rFonts w:ascii="Tahoma" w:hAnsi="Tahoma" w:cs="Tahoma"/>
          <w:color w:val="auto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сть</w:t>
      </w:r>
      <w:r w:rsidR="003D2AC5" w:rsidRPr="00170B2D">
        <w:rPr>
          <w:rFonts w:ascii="Tahoma" w:hAnsi="Tahoma" w:cs="Tahoma"/>
          <w:color w:val="auto"/>
          <w:spacing w:val="-7"/>
        </w:rPr>
        <w:t xml:space="preserve"> </w:t>
      </w:r>
      <w:r w:rsidR="003D2AC5" w:rsidRPr="00170B2D">
        <w:rPr>
          <w:rFonts w:ascii="Tahoma" w:hAnsi="Tahoma" w:cs="Tahoma"/>
          <w:color w:val="auto"/>
        </w:rPr>
        <w:t>вн</w:t>
      </w:r>
      <w:r w:rsidR="003D2AC5" w:rsidRPr="00170B2D">
        <w:rPr>
          <w:rFonts w:ascii="Tahoma" w:hAnsi="Tahoma" w:cs="Tahoma"/>
          <w:color w:val="auto"/>
          <w:spacing w:val="1"/>
        </w:rPr>
        <w:t>е</w:t>
      </w:r>
      <w:r w:rsidR="003D2AC5" w:rsidRPr="00170B2D">
        <w:rPr>
          <w:rFonts w:ascii="Tahoma" w:hAnsi="Tahoma" w:cs="Tahoma"/>
          <w:color w:val="auto"/>
        </w:rPr>
        <w:t>с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  <w:spacing w:val="2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и</w:t>
      </w:r>
      <w:r w:rsidR="003D2AC5" w:rsidRPr="00170B2D">
        <w:rPr>
          <w:rFonts w:ascii="Tahoma" w:hAnsi="Tahoma" w:cs="Tahoma"/>
          <w:color w:val="auto"/>
        </w:rPr>
        <w:t>я</w:t>
      </w:r>
      <w:r w:rsidR="003D2AC5" w:rsidRPr="00170B2D">
        <w:rPr>
          <w:rFonts w:ascii="Tahoma" w:hAnsi="Tahoma" w:cs="Tahoma"/>
          <w:color w:val="auto"/>
          <w:spacing w:val="-5"/>
        </w:rPr>
        <w:t xml:space="preserve"> </w:t>
      </w:r>
      <w:r w:rsidR="003D2AC5" w:rsidRPr="00170B2D">
        <w:rPr>
          <w:rFonts w:ascii="Tahoma" w:hAnsi="Tahoma" w:cs="Tahoma"/>
          <w:color w:val="auto"/>
          <w:spacing w:val="1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н</w:t>
      </w:r>
      <w:r w:rsidR="003D2AC5" w:rsidRPr="00170B2D">
        <w:rPr>
          <w:rFonts w:ascii="Tahoma" w:hAnsi="Tahoma" w:cs="Tahoma"/>
          <w:color w:val="auto"/>
          <w:spacing w:val="2"/>
        </w:rPr>
        <w:t>с</w:t>
      </w:r>
      <w:r w:rsidR="003D2AC5" w:rsidRPr="00170B2D">
        <w:rPr>
          <w:rFonts w:ascii="Tahoma" w:hAnsi="Tahoma" w:cs="Tahoma"/>
          <w:color w:val="auto"/>
          <w:spacing w:val="1"/>
        </w:rPr>
        <w:t>и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нн</w:t>
      </w:r>
      <w:r w:rsidR="003D2AC5" w:rsidRPr="00170B2D">
        <w:rPr>
          <w:rFonts w:ascii="Tahoma" w:hAnsi="Tahoma" w:cs="Tahoma"/>
          <w:color w:val="auto"/>
          <w:spacing w:val="2"/>
        </w:rPr>
        <w:t>ы</w:t>
      </w:r>
      <w:r w:rsidR="003D2AC5" w:rsidRPr="00170B2D">
        <w:rPr>
          <w:rFonts w:ascii="Tahoma" w:hAnsi="Tahoma" w:cs="Tahoma"/>
          <w:color w:val="auto"/>
        </w:rPr>
        <w:t>х</w:t>
      </w:r>
      <w:r w:rsidR="003D2AC5" w:rsidRPr="00170B2D">
        <w:rPr>
          <w:rFonts w:ascii="Tahoma" w:hAnsi="Tahoma" w:cs="Tahoma"/>
          <w:color w:val="auto"/>
          <w:spacing w:val="-10"/>
        </w:rPr>
        <w:t xml:space="preserve"> </w:t>
      </w:r>
      <w:r w:rsidR="003D2AC5" w:rsidRPr="00170B2D">
        <w:rPr>
          <w:rFonts w:ascii="Tahoma" w:hAnsi="Tahoma" w:cs="Tahoma"/>
          <w:color w:val="auto"/>
        </w:rPr>
        <w:t>в</w:t>
      </w:r>
      <w:r w:rsidR="003D2AC5" w:rsidRPr="00170B2D">
        <w:rPr>
          <w:rFonts w:ascii="Tahoma" w:hAnsi="Tahoma" w:cs="Tahoma"/>
          <w:color w:val="auto"/>
          <w:spacing w:val="1"/>
        </w:rPr>
        <w:t>з</w:t>
      </w:r>
      <w:r w:rsidR="003D2AC5" w:rsidRPr="00170B2D">
        <w:rPr>
          <w:rFonts w:ascii="Tahoma" w:hAnsi="Tahoma" w:cs="Tahoma"/>
          <w:color w:val="auto"/>
          <w:spacing w:val="2"/>
        </w:rPr>
        <w:t>н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с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в</w:t>
      </w:r>
      <w:r w:rsidR="003D2AC5" w:rsidRPr="00170B2D">
        <w:rPr>
          <w:rFonts w:ascii="Tahoma" w:hAnsi="Tahoma" w:cs="Tahoma"/>
          <w:color w:val="auto"/>
          <w:spacing w:val="-6"/>
        </w:rPr>
        <w:t xml:space="preserve"> 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  <w:spacing w:val="1"/>
        </w:rPr>
        <w:t>п</w:t>
      </w:r>
      <w:r w:rsidR="003D2AC5" w:rsidRPr="00170B2D">
        <w:rPr>
          <w:rFonts w:ascii="Tahoma" w:hAnsi="Tahoma" w:cs="Tahoma"/>
          <w:color w:val="auto"/>
          <w:spacing w:val="-1"/>
        </w:rPr>
        <w:t>ре</w:t>
      </w:r>
      <w:r w:rsidR="003D2AC5" w:rsidRPr="00170B2D">
        <w:rPr>
          <w:rFonts w:ascii="Tahoma" w:hAnsi="Tahoma" w:cs="Tahoma"/>
          <w:color w:val="auto"/>
          <w:spacing w:val="2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л</w:t>
      </w:r>
      <w:r w:rsidR="003D2AC5" w:rsidRPr="00170B2D">
        <w:rPr>
          <w:rFonts w:ascii="Tahoma" w:hAnsi="Tahoma" w:cs="Tahoma"/>
          <w:color w:val="auto"/>
          <w:spacing w:val="1"/>
        </w:rPr>
        <w:t>я</w:t>
      </w:r>
      <w:r w:rsidR="003D2AC5" w:rsidRPr="00170B2D">
        <w:rPr>
          <w:rFonts w:ascii="Tahoma" w:hAnsi="Tahoma" w:cs="Tahoma"/>
          <w:color w:val="auto"/>
          <w:spacing w:val="-1"/>
        </w:rPr>
        <w:t>е</w:t>
      </w:r>
      <w:r w:rsidR="003D2AC5" w:rsidRPr="00170B2D">
        <w:rPr>
          <w:rFonts w:ascii="Tahoma" w:hAnsi="Tahoma" w:cs="Tahoma"/>
          <w:color w:val="auto"/>
        </w:rPr>
        <w:t>тся</w:t>
      </w:r>
      <w:r w:rsidR="003D2AC5" w:rsidRPr="00170B2D">
        <w:rPr>
          <w:rFonts w:ascii="Tahoma" w:hAnsi="Tahoma" w:cs="Tahoma"/>
          <w:color w:val="auto"/>
          <w:spacing w:val="-8"/>
        </w:rPr>
        <w:t xml:space="preserve"> </w:t>
      </w:r>
      <w:r w:rsidR="003D2AC5" w:rsidRPr="00170B2D">
        <w:rPr>
          <w:rFonts w:ascii="Tahoma" w:hAnsi="Tahoma" w:cs="Tahoma"/>
          <w:color w:val="auto"/>
          <w:spacing w:val="-2"/>
        </w:rPr>
        <w:t>п</w:t>
      </w:r>
      <w:r w:rsidR="003D2AC5" w:rsidRPr="00170B2D">
        <w:rPr>
          <w:rFonts w:ascii="Tahoma" w:hAnsi="Tahoma" w:cs="Tahoma"/>
          <w:color w:val="auto"/>
          <w:spacing w:val="1"/>
        </w:rPr>
        <w:t>е</w:t>
      </w:r>
      <w:r w:rsidR="003D2AC5" w:rsidRPr="00170B2D">
        <w:rPr>
          <w:rFonts w:ascii="Tahoma" w:hAnsi="Tahoma" w:cs="Tahoma"/>
          <w:color w:val="auto"/>
          <w:spacing w:val="-1"/>
        </w:rPr>
        <w:t>р</w:t>
      </w:r>
      <w:r w:rsidR="003D2AC5" w:rsidRPr="00170B2D">
        <w:rPr>
          <w:rFonts w:ascii="Tahoma" w:hAnsi="Tahoma" w:cs="Tahoma"/>
          <w:color w:val="auto"/>
          <w:spacing w:val="1"/>
        </w:rPr>
        <w:t>и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д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м</w:t>
      </w:r>
      <w:r w:rsidR="003D2AC5" w:rsidRPr="00170B2D">
        <w:rPr>
          <w:rFonts w:ascii="Tahoma" w:hAnsi="Tahoma" w:cs="Tahoma"/>
          <w:color w:val="auto"/>
          <w:spacing w:val="-5"/>
        </w:rPr>
        <w:t xml:space="preserve"> </w:t>
      </w:r>
      <w:r w:rsidR="003D2AC5" w:rsidRPr="00170B2D">
        <w:rPr>
          <w:rFonts w:ascii="Tahoma" w:hAnsi="Tahoma" w:cs="Tahoma"/>
          <w:color w:val="auto"/>
          <w:spacing w:val="-1"/>
        </w:rPr>
        <w:t>о</w:t>
      </w:r>
      <w:r w:rsidR="003D2AC5" w:rsidRPr="00170B2D">
        <w:rPr>
          <w:rFonts w:ascii="Tahoma" w:hAnsi="Tahoma" w:cs="Tahoma"/>
          <w:color w:val="auto"/>
        </w:rPr>
        <w:t>т</w:t>
      </w:r>
      <w:r w:rsidR="003D2AC5" w:rsidRPr="00170B2D">
        <w:rPr>
          <w:rFonts w:ascii="Tahoma" w:hAnsi="Tahoma" w:cs="Tahoma"/>
          <w:color w:val="auto"/>
          <w:spacing w:val="-7"/>
        </w:rPr>
        <w:t xml:space="preserve"> </w:t>
      </w:r>
      <w:r w:rsidR="003D2AC5"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44DD942C" w14:textId="5F4D2B9E" w:rsidR="007F1AC0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6</w:t>
      </w:r>
      <w:r w:rsidRPr="007E4DB5">
        <w:rPr>
          <w:rFonts w:ascii="Tahoma" w:hAnsi="Tahoma" w:cs="Tahoma"/>
          <w:bCs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bookmarkEnd w:id="8"/>
    <w:bookmarkEnd w:id="9"/>
    <w:bookmarkEnd w:id="10"/>
    <w:p w14:paraId="398A5DEF" w14:textId="77777777" w:rsidR="00D73150" w:rsidRPr="007E4DB5" w:rsidRDefault="00D73150" w:rsidP="00436561">
      <w:pPr>
        <w:pStyle w:val="af3"/>
        <w:ind w:left="284"/>
        <w:jc w:val="both"/>
        <w:rPr>
          <w:rFonts w:ascii="Tahoma" w:hAnsi="Tahoma" w:cs="Tahoma"/>
          <w:color w:val="auto"/>
          <w:spacing w:val="-2"/>
        </w:rPr>
      </w:pPr>
      <w:r w:rsidRPr="007E4DB5">
        <w:rPr>
          <w:rFonts w:ascii="Tahoma" w:hAnsi="Tahoma" w:cs="Tahoma"/>
          <w:bCs/>
          <w:color w:val="auto"/>
        </w:rPr>
        <w:t xml:space="preserve">2.7. </w:t>
      </w:r>
      <w:r w:rsidRPr="007E4DB5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00EE96E4" w14:textId="29E445CF" w:rsidR="004A0F61" w:rsidRDefault="00D73150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7E4DB5">
        <w:rPr>
          <w:rFonts w:ascii="Tahoma" w:hAnsi="Tahoma" w:cs="Tahoma"/>
          <w:spacing w:val="-2"/>
          <w:sz w:val="20"/>
        </w:rPr>
        <w:t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инвестиционная стратегия ПР». Порядок реализации права Вкладчика на изменение инвестиционной стратегии определен в п</w:t>
      </w:r>
      <w:r w:rsidRPr="00C94DD3">
        <w:rPr>
          <w:rFonts w:ascii="Tahoma" w:hAnsi="Tahoma" w:cs="Tahoma"/>
          <w:spacing w:val="-2"/>
          <w:sz w:val="20"/>
        </w:rPr>
        <w:t>. 3.2.2.</w:t>
      </w:r>
      <w:r w:rsidRPr="007E4DB5">
        <w:rPr>
          <w:rFonts w:ascii="Tahoma" w:hAnsi="Tahoma" w:cs="Tahoma"/>
          <w:spacing w:val="-2"/>
          <w:sz w:val="20"/>
        </w:rPr>
        <w:t xml:space="preserve"> пенсионного договора. Описание инвестиционных стратегий размещено на официальном сайте Фонда</w:t>
      </w:r>
      <w:r w:rsidR="00765649">
        <w:rPr>
          <w:rFonts w:ascii="Tahoma" w:hAnsi="Tahoma" w:cs="Tahoma"/>
          <w:spacing w:val="-2"/>
          <w:sz w:val="20"/>
        </w:rPr>
        <w:t>.</w:t>
      </w:r>
    </w:p>
    <w:p w14:paraId="30E1880A" w14:textId="572CA7D8" w:rsidR="00765649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672FFCDB" w14:textId="77777777" w:rsidR="00765649" w:rsidRPr="004A0F61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435843F9" w14:textId="346EE40F" w:rsidR="00B3487B" w:rsidRDefault="00E47DF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3</w:t>
      </w:r>
      <w:r w:rsidR="00B3487B" w:rsidRPr="007E4DB5">
        <w:rPr>
          <w:rFonts w:ascii="Tahoma" w:hAnsi="Tahoma" w:cs="Tahoma"/>
          <w:b/>
        </w:rPr>
        <w:t xml:space="preserve">. ОБЯЗАННОСТИ И ПРАВА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>А</w:t>
      </w:r>
      <w:r w:rsidRPr="007E4DB5">
        <w:rPr>
          <w:rFonts w:ascii="Tahoma" w:hAnsi="Tahoma" w:cs="Tahoma"/>
          <w:b/>
        </w:rPr>
        <w:t xml:space="preserve"> (УЧАСТНИКА)</w:t>
      </w:r>
    </w:p>
    <w:p w14:paraId="3BFB659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2C3483FF" w14:textId="07B49485" w:rsidR="00B3487B" w:rsidRPr="007E4DB5" w:rsidRDefault="00E47DF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lastRenderedPageBreak/>
        <w:t>3</w:t>
      </w:r>
      <w:r w:rsidR="00B3487B" w:rsidRPr="007E4DB5">
        <w:rPr>
          <w:rFonts w:ascii="Tahoma" w:hAnsi="Tahoma" w:cs="Tahoma"/>
        </w:rPr>
        <w:t xml:space="preserve">.1.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 xml:space="preserve"> </w:t>
      </w:r>
      <w:r w:rsidR="0046228E" w:rsidRPr="007E4DB5">
        <w:rPr>
          <w:rFonts w:ascii="Tahoma" w:hAnsi="Tahoma" w:cs="Tahoma"/>
          <w:b/>
        </w:rPr>
        <w:t xml:space="preserve">(УЧАСТНИК) </w:t>
      </w:r>
      <w:r w:rsidR="00B3487B" w:rsidRPr="007E4DB5">
        <w:rPr>
          <w:rFonts w:ascii="Tahoma" w:hAnsi="Tahoma" w:cs="Tahoma"/>
          <w:b/>
        </w:rPr>
        <w:t>ОБЯЗАН:</w:t>
      </w:r>
    </w:p>
    <w:p w14:paraId="09E2641A" w14:textId="08C5E7B5" w:rsidR="00D73150" w:rsidRPr="007E4DB5" w:rsidRDefault="00E47DF5" w:rsidP="00436561">
      <w:pPr>
        <w:pStyle w:val="ConsNormal"/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D73150" w:rsidRPr="007E4DB5">
        <w:rPr>
          <w:rFonts w:ascii="Tahoma" w:hAnsi="Tahoma" w:cs="Tahoma"/>
        </w:rPr>
        <w:t>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14:paraId="4D26FEFA" w14:textId="3333AD71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 w:rsidR="00D32693">
        <w:rPr>
          <w:rFonts w:ascii="Tahoma" w:hAnsi="Tahoma" w:cs="Tahoma"/>
          <w:color w:val="auto"/>
        </w:rPr>
        <w:t xml:space="preserve"> Фонда</w:t>
      </w:r>
      <w:r w:rsidR="00D73150" w:rsidRPr="007E4DB5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6C10AC3C" w14:textId="350C7F64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.1.3. сообщать в Фонд об изменениях, влияющих на исполнение им своих обязательств перед Фондом;</w:t>
      </w:r>
    </w:p>
    <w:p w14:paraId="56AC7DD2" w14:textId="2B5B816C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.1.4. в случае изменения персональных данных и иных сведений,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 в сети Интернет;</w:t>
      </w:r>
    </w:p>
    <w:p w14:paraId="3263BD3A" w14:textId="7C8A6847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 в сети Интернет;</w:t>
      </w:r>
    </w:p>
    <w:p w14:paraId="77A31C50" w14:textId="0500E760" w:rsidR="00E76749" w:rsidRPr="00350A31" w:rsidRDefault="00E47DF5" w:rsidP="00350A3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 в сети Интернет.</w:t>
      </w:r>
    </w:p>
    <w:p w14:paraId="449422BA" w14:textId="7F5F5982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B3487B" w:rsidRPr="007E4DB5">
        <w:rPr>
          <w:rFonts w:ascii="Tahoma" w:hAnsi="Tahoma" w:cs="Tahoma"/>
        </w:rPr>
        <w:t xml:space="preserve">.2. </w:t>
      </w:r>
      <w:r w:rsidR="00D23FE0" w:rsidRPr="007E4DB5">
        <w:rPr>
          <w:rFonts w:ascii="Tahoma" w:hAnsi="Tahoma" w:cs="Tahoma"/>
          <w:b/>
        </w:rPr>
        <w:t>ВКЛАДЧИК</w:t>
      </w:r>
      <w:r w:rsidR="00E47DF5" w:rsidRPr="007E4DB5">
        <w:rPr>
          <w:rFonts w:ascii="Tahoma" w:hAnsi="Tahoma" w:cs="Tahoma"/>
          <w:b/>
        </w:rPr>
        <w:t xml:space="preserve"> (УЧАСТНИК)</w:t>
      </w:r>
      <w:r w:rsidR="00B3487B" w:rsidRPr="007E4DB5">
        <w:rPr>
          <w:rFonts w:ascii="Tahoma" w:hAnsi="Tahoma" w:cs="Tahoma"/>
          <w:b/>
        </w:rPr>
        <w:t xml:space="preserve"> ИМЕЕТ ПРАВО:</w:t>
      </w:r>
    </w:p>
    <w:p w14:paraId="09015BFA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14:paraId="14324464" w14:textId="77777777" w:rsidR="00AA166F" w:rsidRPr="007E4DB5" w:rsidRDefault="00AA166F" w:rsidP="00436561">
      <w:pPr>
        <w:pStyle w:val="af3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14:paraId="67766E22" w14:textId="69929595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3.2.3. согласовывать с Фондом способ связи в порядке, установленным Фондом и размещенном на официальном сайте Фонда;</w:t>
      </w:r>
    </w:p>
    <w:p w14:paraId="456BF9B0" w14:textId="18A5115A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A56A350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7E4DB5">
        <w:rPr>
          <w:rFonts w:ascii="Tahoma" w:hAnsi="Tahoma" w:cs="Tahoma"/>
          <w:bCs/>
          <w:iCs/>
          <w:color w:val="auto"/>
        </w:rPr>
        <w:t>;</w:t>
      </w:r>
    </w:p>
    <w:p w14:paraId="48C40DC0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245068DA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договора;</w:t>
      </w:r>
    </w:p>
    <w:p w14:paraId="3BD32E77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7E4DB5">
        <w:rPr>
          <w:rFonts w:ascii="Tahoma" w:hAnsi="Tahoma" w:cs="Tahoma"/>
          <w:color w:val="auto"/>
        </w:rPr>
        <w:t>ов</w:t>
      </w:r>
      <w:proofErr w:type="spellEnd"/>
      <w:r w:rsidRPr="007E4DB5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14:paraId="2FAA58B5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 xml:space="preserve">3.2.9.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5C3AA22A" w14:textId="667251A4" w:rsidR="002C01AD" w:rsidRPr="00C94DD3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3.2.10. получать информацию о деятельности Фонда;</w:t>
      </w:r>
    </w:p>
    <w:p w14:paraId="5C2EFDAE" w14:textId="5C8BAB9E" w:rsidR="002C01AD" w:rsidRPr="00C94DD3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3.2.11. изменить условия пенсионного договора на пенсионную схему № 2 (при условии заключения Вкладчиком соответствующего дополнительного соглашения к пенсионному договору);</w:t>
      </w:r>
    </w:p>
    <w:p w14:paraId="7FE14007" w14:textId="61CEA01D" w:rsidR="005A35C3" w:rsidRPr="003D3B98" w:rsidRDefault="00AA166F" w:rsidP="00436561">
      <w:pPr>
        <w:pStyle w:val="af3"/>
        <w:ind w:left="284"/>
        <w:jc w:val="both"/>
        <w:rPr>
          <w:rFonts w:ascii="Tahoma" w:hAnsi="Tahoma" w:cs="Tahoma"/>
          <w:color w:val="000000" w:themeColor="text1"/>
        </w:rPr>
      </w:pPr>
      <w:r w:rsidRPr="003D3B98">
        <w:rPr>
          <w:rFonts w:ascii="Tahoma" w:hAnsi="Tahoma" w:cs="Tahoma"/>
          <w:color w:val="000000" w:themeColor="text1"/>
        </w:rPr>
        <w:t>3.2.1</w:t>
      </w:r>
      <w:r w:rsidR="002C01AD" w:rsidRPr="003D3B98">
        <w:rPr>
          <w:rFonts w:ascii="Tahoma" w:hAnsi="Tahoma" w:cs="Tahoma"/>
          <w:color w:val="000000" w:themeColor="text1"/>
        </w:rPr>
        <w:t>2</w:t>
      </w:r>
      <w:r w:rsidRPr="003D3B98">
        <w:rPr>
          <w:rFonts w:ascii="Tahoma" w:hAnsi="Tahoma" w:cs="Tahoma"/>
          <w:color w:val="000000" w:themeColor="text1"/>
        </w:rPr>
        <w:t xml:space="preserve">. </w:t>
      </w:r>
      <w:r w:rsidR="005A35C3" w:rsidRPr="003D3B98">
        <w:rPr>
          <w:rFonts w:ascii="Tahoma" w:hAnsi="Tahoma" w:cs="Tahoma"/>
          <w:color w:val="000000" w:themeColor="text1"/>
        </w:rPr>
        <w:t xml:space="preserve">изменять срок выплаты негосударственной пенсии в пределах сроков, предусмотренных пенсионным договором, </w:t>
      </w:r>
      <w:r w:rsidR="005A35C3" w:rsidRPr="003D3B98">
        <w:rPr>
          <w:rFonts w:ascii="Tahoma" w:hAnsi="Tahoma" w:cs="Tahoma"/>
          <w:bCs/>
          <w:color w:val="000000" w:themeColor="text1"/>
        </w:rPr>
        <w:t>по заявлению</w:t>
      </w:r>
      <w:r w:rsidR="005A35C3" w:rsidRPr="003D3B98">
        <w:rPr>
          <w:rFonts w:ascii="Tahoma" w:hAnsi="Tahoma" w:cs="Tahoma"/>
          <w:color w:val="000000" w:themeColor="text1"/>
        </w:rPr>
        <w:t>;</w:t>
      </w:r>
    </w:p>
    <w:p w14:paraId="3E47F20C" w14:textId="6302D000" w:rsidR="00AA166F" w:rsidRPr="007E4DB5" w:rsidRDefault="005A35C3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3.2.13. </w:t>
      </w:r>
      <w:r w:rsidR="00AA166F" w:rsidRPr="007E4DB5">
        <w:rPr>
          <w:rFonts w:ascii="Tahoma" w:hAnsi="Tahoma" w:cs="Tahoma"/>
          <w:color w:val="auto"/>
        </w:rPr>
        <w:t>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5AE45899" w14:textId="2FAE986C" w:rsidR="002C01AD" w:rsidRPr="0051168C" w:rsidRDefault="00C94DD3" w:rsidP="00436561">
      <w:pPr>
        <w:ind w:left="284"/>
        <w:jc w:val="both"/>
        <w:rPr>
          <w:rFonts w:ascii="Tahoma" w:hAnsi="Tahoma" w:cs="Tahoma"/>
          <w:b/>
        </w:rPr>
      </w:pPr>
      <w:r w:rsidRPr="0051168C">
        <w:rPr>
          <w:rFonts w:ascii="Tahoma" w:hAnsi="Tahoma" w:cs="Tahoma"/>
          <w:b/>
          <w:bCs/>
        </w:rPr>
        <w:t>3.3.</w:t>
      </w:r>
      <w:r w:rsidR="002C01AD" w:rsidRPr="0051168C">
        <w:rPr>
          <w:rFonts w:ascii="Tahoma" w:hAnsi="Tahoma" w:cs="Tahoma"/>
        </w:rPr>
        <w:t xml:space="preserve"> </w:t>
      </w:r>
      <w:r w:rsidR="002C01AD" w:rsidRPr="0051168C">
        <w:rPr>
          <w:rFonts w:ascii="Tahoma" w:hAnsi="Tahoma" w:cs="Tahoma"/>
          <w:b/>
        </w:rPr>
        <w:t>ВКЛАДЧИК (УЧАСТНИК) ПОДТВЕРЖДАЕТ, ЧТО:</w:t>
      </w:r>
    </w:p>
    <w:p w14:paraId="0527C292" w14:textId="77777777" w:rsidR="002C01AD" w:rsidRPr="0051168C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61601E79" w14:textId="77777777" w:rsidR="002C01AD" w:rsidRPr="0051168C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3.3.2. согласно Федеральному закону от 27.07.2006г. №152-ФЗ «О персональных данных» и на основании Федерального закона от 07.05.1998г. №75-ФЗ «О негосударственных пенсионных фондах»,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с пенсионным договором путём совершения действий с персональными данными с использованием средств автоматизации или без использования таких средств в информационных системах и вне этих систем.</w:t>
      </w:r>
    </w:p>
    <w:p w14:paraId="3F7DF414" w14:textId="7BEC08CD" w:rsidR="002C01AD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lastRenderedPageBreak/>
        <w:t>3.3.3. уведомлен и согласен с тем, что для оказания Фондом услуг и улучшения их качества,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органам, и в иных установленных законодательством случаях, в том числе после прекращения пенсионного договора. Настоящее согласие действует с даты заключения пенсионного договора в течение всего срока обработки персональных данных. Согласие может быть отозвано путём письменного уведомления и считается отозванным с даты получения такого уведомления Фондом.</w:t>
      </w:r>
    </w:p>
    <w:p w14:paraId="60B68A22" w14:textId="34CAAF4A" w:rsidR="00D32693" w:rsidRPr="00FD18FA" w:rsidRDefault="004241C9" w:rsidP="00D32693">
      <w:pPr>
        <w:pStyle w:val="af3"/>
        <w:numPr>
          <w:ilvl w:val="2"/>
          <w:numId w:val="16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з</w:t>
      </w:r>
      <w:r w:rsidR="00D32693" w:rsidRPr="00FD18FA">
        <w:rPr>
          <w:rFonts w:ascii="Tahoma" w:hAnsi="Tahoma" w:cs="Tahoma"/>
          <w:color w:val="000000" w:themeColor="text1"/>
        </w:rPr>
        <w:t>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="00D32693" w:rsidRPr="00FD18FA">
        <w:rPr>
          <w:rFonts w:ascii="Tahoma" w:hAnsi="Tahoma" w:cs="Tahoma"/>
          <w:color w:val="000000" w:themeColor="text1"/>
        </w:rPr>
        <w:t>mail</w:t>
      </w:r>
      <w:proofErr w:type="spellEnd"/>
      <w:r w:rsidR="00D32693"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="00D32693" w:rsidRPr="00FD18FA">
        <w:rPr>
          <w:rFonts w:ascii="Tahoma" w:hAnsi="Tahoma" w:cs="Tahoma"/>
          <w:color w:val="000000" w:themeColor="text1"/>
        </w:rPr>
        <w:t>Сall</w:t>
      </w:r>
      <w:proofErr w:type="spellEnd"/>
      <w:r w:rsidR="00D32693"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</w:p>
    <w:p w14:paraId="31179D43" w14:textId="77777777" w:rsidR="004A0F61" w:rsidRPr="004A0F61" w:rsidRDefault="004A0F61" w:rsidP="004A0F61">
      <w:pPr>
        <w:jc w:val="both"/>
        <w:rPr>
          <w:rFonts w:ascii="Tahoma" w:hAnsi="Tahoma" w:cs="Tahoma"/>
        </w:rPr>
      </w:pPr>
    </w:p>
    <w:p w14:paraId="72191548" w14:textId="79AC5F1D" w:rsidR="00B3487B" w:rsidRPr="00A71C1F" w:rsidRDefault="00B3487B" w:rsidP="00765649">
      <w:pPr>
        <w:pStyle w:val="af3"/>
        <w:numPr>
          <w:ilvl w:val="0"/>
          <w:numId w:val="16"/>
        </w:numPr>
        <w:jc w:val="center"/>
        <w:rPr>
          <w:rFonts w:ascii="Tahoma" w:hAnsi="Tahoma" w:cs="Tahoma"/>
          <w:b/>
          <w:color w:val="000000" w:themeColor="text1"/>
        </w:rPr>
      </w:pPr>
      <w:r w:rsidRPr="00A71C1F">
        <w:rPr>
          <w:rFonts w:ascii="Tahoma" w:hAnsi="Tahoma" w:cs="Tahoma"/>
          <w:b/>
          <w:color w:val="000000" w:themeColor="text1"/>
        </w:rPr>
        <w:t>ОБЯЗАННОСТИ И ПРАВА ФОНДА</w:t>
      </w:r>
    </w:p>
    <w:p w14:paraId="01811AE8" w14:textId="77777777" w:rsidR="00765649" w:rsidRPr="00765649" w:rsidRDefault="00765649" w:rsidP="00765649">
      <w:pPr>
        <w:pStyle w:val="af3"/>
        <w:ind w:left="495"/>
        <w:rPr>
          <w:rFonts w:ascii="Tahoma" w:hAnsi="Tahoma" w:cs="Tahoma"/>
          <w:b/>
        </w:rPr>
      </w:pPr>
    </w:p>
    <w:p w14:paraId="47525B2D" w14:textId="6D367A56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B3487B" w:rsidRPr="00C71CDE">
        <w:rPr>
          <w:rFonts w:ascii="Tahoma" w:hAnsi="Tahoma" w:cs="Tahoma"/>
          <w:b/>
          <w:bCs/>
        </w:rPr>
        <w:t>.1.</w:t>
      </w:r>
      <w:r w:rsidR="00C71CDE" w:rsidRPr="00C71CDE">
        <w:rPr>
          <w:rFonts w:ascii="Tahoma" w:hAnsi="Tahoma" w:cs="Tahoma"/>
          <w:b/>
          <w:bCs/>
        </w:rPr>
        <w:t xml:space="preserve"> </w:t>
      </w:r>
      <w:r w:rsidR="00B3487B" w:rsidRPr="00C71CDE">
        <w:rPr>
          <w:rFonts w:ascii="Tahoma" w:hAnsi="Tahoma" w:cs="Tahoma"/>
          <w:b/>
          <w:bCs/>
        </w:rPr>
        <w:t>ФОНД</w:t>
      </w:r>
      <w:r w:rsidR="00B3487B" w:rsidRPr="007E4DB5">
        <w:rPr>
          <w:rFonts w:ascii="Tahoma" w:hAnsi="Tahoma" w:cs="Tahoma"/>
          <w:b/>
        </w:rPr>
        <w:t xml:space="preserve"> ОБЯЗАН:</w:t>
      </w:r>
    </w:p>
    <w:p w14:paraId="2F5CF0B0" w14:textId="193E7C86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 w:rsidR="004241C9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 xml:space="preserve"> и пенсионным договор</w:t>
      </w:r>
      <w:r w:rsidR="004241C9">
        <w:rPr>
          <w:rFonts w:ascii="Tahoma" w:hAnsi="Tahoma" w:cs="Tahoma"/>
          <w:sz w:val="20"/>
        </w:rPr>
        <w:t>ом</w:t>
      </w:r>
      <w:r w:rsidRPr="007E4DB5">
        <w:rPr>
          <w:rFonts w:ascii="Tahoma" w:hAnsi="Tahoma" w:cs="Tahoma"/>
          <w:sz w:val="20"/>
        </w:rPr>
        <w:t>;</w:t>
      </w:r>
    </w:p>
    <w:p w14:paraId="1B8A6595" w14:textId="67D47D82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4.1.2. знакомить Вкладчиков</w:t>
      </w:r>
      <w:r w:rsidR="004241C9">
        <w:rPr>
          <w:rFonts w:ascii="Tahoma" w:hAnsi="Tahoma" w:cs="Tahoma"/>
          <w:sz w:val="20"/>
        </w:rPr>
        <w:t xml:space="preserve">, </w:t>
      </w:r>
      <w:r w:rsidRPr="007E4DB5">
        <w:rPr>
          <w:rFonts w:ascii="Tahoma" w:hAnsi="Tahoma" w:cs="Tahoma"/>
          <w:sz w:val="20"/>
        </w:rPr>
        <w:t xml:space="preserve">Участников с Правилами </w:t>
      </w:r>
      <w:r w:rsidR="00D32693">
        <w:rPr>
          <w:rFonts w:ascii="Tahoma" w:hAnsi="Tahoma" w:cs="Tahoma"/>
          <w:sz w:val="20"/>
        </w:rPr>
        <w:t xml:space="preserve">Фонда </w:t>
      </w:r>
      <w:r w:rsidRPr="007E4DB5">
        <w:rPr>
          <w:rFonts w:ascii="Tahoma" w:hAnsi="Tahoma" w:cs="Tahoma"/>
          <w:sz w:val="20"/>
        </w:rPr>
        <w:t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и в иных средствах массовой информации;</w:t>
      </w:r>
    </w:p>
    <w:p w14:paraId="2767D035" w14:textId="746862A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4.1.3. осуществлять учет сведений о каждом Вкладчике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Участнике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54AB5B3E" w14:textId="50325D2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4.1.4. предоставлять Вкладчику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Участнику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</w:t>
      </w:r>
      <w:r w:rsidR="003F0718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>;</w:t>
      </w:r>
    </w:p>
    <w:p w14:paraId="4CD83922" w14:textId="4ACE3A4D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4.1.5. выплачивать негосударственн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пенси</w:t>
      </w:r>
      <w:r w:rsidR="006E0A04">
        <w:rPr>
          <w:rFonts w:ascii="Tahoma" w:hAnsi="Tahoma" w:cs="Tahoma"/>
          <w:sz w:val="20"/>
        </w:rPr>
        <w:t>ю</w:t>
      </w:r>
      <w:r w:rsidRPr="007E4DB5">
        <w:rPr>
          <w:rFonts w:ascii="Tahoma" w:hAnsi="Tahoma" w:cs="Tahoma"/>
          <w:sz w:val="20"/>
        </w:rPr>
        <w:t xml:space="preserve"> или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соответствии с условиями пенсионного договора;</w:t>
      </w:r>
    </w:p>
    <w:p w14:paraId="1E149E80" w14:textId="5BA52EC4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4.1.6. переводить по поручению Вкладчика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другой негосударственный пенсионный фонд в соответствии с условиями пенсионного договора;</w:t>
      </w:r>
    </w:p>
    <w:p w14:paraId="1811637A" w14:textId="42BEE259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 w:rsidR="006E0A04">
        <w:rPr>
          <w:rFonts w:ascii="Tahoma" w:hAnsi="Tahoma" w:cs="Tahoma"/>
          <w:sz w:val="20"/>
        </w:rPr>
        <w:t>а (Участника)</w:t>
      </w:r>
      <w:r w:rsidRPr="007E4DB5">
        <w:rPr>
          <w:rFonts w:ascii="Tahoma" w:hAnsi="Tahoma" w:cs="Tahoma"/>
          <w:sz w:val="20"/>
        </w:rPr>
        <w:t>;</w:t>
      </w:r>
    </w:p>
    <w:p w14:paraId="6E220407" w14:textId="77777777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2A01700A" w14:textId="01620A13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 w:rsidR="006E0A04">
        <w:rPr>
          <w:rFonts w:ascii="Tahoma" w:hAnsi="Tahoma" w:cs="Tahoma"/>
          <w:sz w:val="20"/>
        </w:rPr>
        <w:t>3 (</w:t>
      </w:r>
      <w:r w:rsidRPr="007E4DB5">
        <w:rPr>
          <w:rFonts w:ascii="Tahoma" w:hAnsi="Tahoma" w:cs="Tahoma"/>
          <w:sz w:val="20"/>
        </w:rPr>
        <w:t>трех лет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7D14A6D2" w14:textId="26C79DC8" w:rsidR="00AA166F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 w:rsidR="00D32693">
        <w:rPr>
          <w:rFonts w:ascii="Tahoma" w:hAnsi="Tahoma" w:cs="Tahoma"/>
          <w:sz w:val="20"/>
        </w:rPr>
        <w:t xml:space="preserve"> Фонда </w:t>
      </w:r>
      <w:r w:rsidRPr="007E4DB5">
        <w:rPr>
          <w:rFonts w:ascii="Tahoma" w:hAnsi="Tahoma" w:cs="Tahoma"/>
          <w:sz w:val="20"/>
        </w:rPr>
        <w:t>и пенсионным договором</w:t>
      </w:r>
      <w:r w:rsidR="00C71CDE">
        <w:rPr>
          <w:rFonts w:ascii="Tahoma" w:hAnsi="Tahoma" w:cs="Tahoma"/>
          <w:sz w:val="20"/>
        </w:rPr>
        <w:t>.</w:t>
      </w:r>
    </w:p>
    <w:p w14:paraId="6BE6D55E" w14:textId="64181EBD" w:rsidR="0050189A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50189A" w:rsidRPr="00C71CDE">
        <w:rPr>
          <w:rFonts w:ascii="Tahoma" w:hAnsi="Tahoma" w:cs="Tahoma"/>
          <w:b/>
          <w:bCs/>
        </w:rPr>
        <w:t>.2.</w:t>
      </w:r>
      <w:r w:rsidR="006029A7" w:rsidRPr="00C71CDE">
        <w:rPr>
          <w:rFonts w:ascii="Tahoma" w:hAnsi="Tahoma" w:cs="Tahoma"/>
          <w:b/>
          <w:bCs/>
        </w:rPr>
        <w:t xml:space="preserve"> </w:t>
      </w:r>
      <w:r w:rsidR="0050189A" w:rsidRPr="00C71CDE">
        <w:rPr>
          <w:rFonts w:ascii="Tahoma" w:hAnsi="Tahoma" w:cs="Tahoma"/>
          <w:b/>
          <w:bCs/>
        </w:rPr>
        <w:t>ФОНД</w:t>
      </w:r>
      <w:r w:rsidR="0050189A" w:rsidRPr="007E4DB5">
        <w:rPr>
          <w:rFonts w:ascii="Tahoma" w:hAnsi="Tahoma" w:cs="Tahoma"/>
          <w:b/>
        </w:rPr>
        <w:t xml:space="preserve"> имеет право:</w:t>
      </w:r>
    </w:p>
    <w:p w14:paraId="4A97816B" w14:textId="6316ECFC" w:rsidR="00800BA4" w:rsidRPr="00156D82" w:rsidRDefault="000A782D" w:rsidP="00156D8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EF6192" w:rsidRPr="007E4DB5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>2</w:t>
      </w:r>
      <w:r w:rsidR="00EF6192" w:rsidRPr="007E4DB5">
        <w:rPr>
          <w:rFonts w:ascii="Tahoma" w:hAnsi="Tahoma" w:cs="Tahoma"/>
        </w:rPr>
        <w:t>.</w:t>
      </w:r>
      <w:r w:rsidR="005B646C" w:rsidRPr="007E4DB5">
        <w:rPr>
          <w:rFonts w:ascii="Tahoma" w:hAnsi="Tahoma" w:cs="Tahoma"/>
        </w:rPr>
        <w:t xml:space="preserve">1. требовать от </w:t>
      </w:r>
      <w:r w:rsidR="005B646C" w:rsidRPr="00C94DD3">
        <w:rPr>
          <w:rFonts w:ascii="Tahoma" w:hAnsi="Tahoma" w:cs="Tahoma"/>
        </w:rPr>
        <w:t xml:space="preserve">Вкладчика </w:t>
      </w:r>
      <w:r w:rsidR="00800BA4" w:rsidRPr="00C94DD3">
        <w:rPr>
          <w:rFonts w:ascii="Tahoma" w:hAnsi="Tahoma" w:cs="Tahoma"/>
        </w:rPr>
        <w:t>(Участника) выполнения условий</w:t>
      </w:r>
      <w:r w:rsidR="005B646C" w:rsidRPr="00C94DD3">
        <w:rPr>
          <w:rFonts w:ascii="Tahoma" w:hAnsi="Tahoma" w:cs="Tahoma"/>
        </w:rPr>
        <w:t xml:space="preserve"> </w:t>
      </w:r>
      <w:r w:rsidR="00800BA4" w:rsidRPr="00C94DD3">
        <w:rPr>
          <w:rFonts w:ascii="Tahoma" w:hAnsi="Tahoma" w:cs="Tahoma"/>
        </w:rPr>
        <w:t>пенсионного договора</w:t>
      </w:r>
      <w:r w:rsidR="005B646C" w:rsidRPr="00C94DD3">
        <w:rPr>
          <w:rFonts w:ascii="Tahoma" w:hAnsi="Tahoma" w:cs="Tahoma"/>
        </w:rPr>
        <w:t>;</w:t>
      </w:r>
    </w:p>
    <w:p w14:paraId="4CFE9C09" w14:textId="4D35FA91" w:rsidR="00957C9C" w:rsidRPr="007E4DB5" w:rsidRDefault="000A782D" w:rsidP="00283BFE">
      <w:pPr>
        <w:ind w:left="284"/>
        <w:jc w:val="both"/>
        <w:rPr>
          <w:rFonts w:ascii="Tahoma" w:hAnsi="Tahoma" w:cs="Tahoma"/>
        </w:rPr>
      </w:pPr>
      <w:r w:rsidRPr="00283BFE">
        <w:rPr>
          <w:rFonts w:ascii="Tahoma" w:hAnsi="Tahoma" w:cs="Tahoma"/>
        </w:rPr>
        <w:t>4</w:t>
      </w:r>
      <w:r w:rsidR="006C4168" w:rsidRPr="00283BFE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2</w:t>
      </w:r>
      <w:r w:rsidR="006C4168" w:rsidRPr="00283BFE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 xml:space="preserve"> </w:t>
      </w:r>
      <w:r w:rsidR="00957C9C" w:rsidRPr="00957C9C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138DC742" w14:textId="1928613F" w:rsidR="00F417D8" w:rsidRPr="007E4DB5" w:rsidRDefault="000A782D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F417D8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3</w:t>
      </w:r>
      <w:r w:rsidR="00F417D8" w:rsidRPr="007E4DB5">
        <w:rPr>
          <w:rFonts w:ascii="Tahoma" w:hAnsi="Tahoma" w:cs="Tahoma"/>
        </w:rPr>
        <w:t>.</w:t>
      </w:r>
      <w:r w:rsidR="00CE2A09" w:rsidRPr="007E4DB5">
        <w:rPr>
          <w:rFonts w:ascii="Tahoma" w:hAnsi="Tahoma" w:cs="Tahoma"/>
        </w:rPr>
        <w:t xml:space="preserve"> прекращать </w:t>
      </w:r>
      <w:r w:rsidR="00CE2A09" w:rsidRPr="00C71CDE">
        <w:rPr>
          <w:rFonts w:ascii="Tahoma" w:hAnsi="Tahoma" w:cs="Tahoma"/>
        </w:rPr>
        <w:t>и</w:t>
      </w:r>
      <w:r w:rsidR="00F417D8" w:rsidRPr="00C71CDE">
        <w:rPr>
          <w:rFonts w:ascii="Tahoma" w:hAnsi="Tahoma" w:cs="Tahoma"/>
        </w:rPr>
        <w:t xml:space="preserve"> приостанавливать </w:t>
      </w:r>
      <w:r w:rsidR="00CE2A09" w:rsidRPr="00C71CDE">
        <w:rPr>
          <w:rFonts w:ascii="Tahoma" w:hAnsi="Tahoma" w:cs="Tahoma"/>
        </w:rPr>
        <w:t>начисление/</w:t>
      </w:r>
      <w:r w:rsidR="00F417D8" w:rsidRPr="00C71CDE">
        <w:rPr>
          <w:rFonts w:ascii="Tahoma" w:hAnsi="Tahoma" w:cs="Tahoma"/>
        </w:rPr>
        <w:t>выплату негосударственной пенсии</w:t>
      </w:r>
      <w:r w:rsidR="00DC59E8" w:rsidRPr="00C71CDE">
        <w:rPr>
          <w:rFonts w:ascii="Tahoma" w:hAnsi="Tahoma" w:cs="Tahoma"/>
        </w:rPr>
        <w:t xml:space="preserve"> в </w:t>
      </w:r>
      <w:r w:rsidR="00CE2A09" w:rsidRPr="00C71CDE">
        <w:rPr>
          <w:rFonts w:ascii="Tahoma" w:hAnsi="Tahoma" w:cs="Tahoma"/>
        </w:rPr>
        <w:t>соответствии с</w:t>
      </w:r>
      <w:r w:rsidR="00DC59E8" w:rsidRPr="00C71CDE">
        <w:rPr>
          <w:rFonts w:ascii="Tahoma" w:hAnsi="Tahoma" w:cs="Tahoma"/>
        </w:rPr>
        <w:t xml:space="preserve"> Правилами Фонда</w:t>
      </w:r>
      <w:r w:rsidR="00CE2A09" w:rsidRPr="00C71CDE">
        <w:rPr>
          <w:rFonts w:ascii="Tahoma" w:hAnsi="Tahoma" w:cs="Tahoma"/>
        </w:rPr>
        <w:t xml:space="preserve"> и условиями пенсионного договора</w:t>
      </w:r>
      <w:r w:rsidR="00DC59E8" w:rsidRPr="00C71CDE">
        <w:rPr>
          <w:rFonts w:ascii="Tahoma" w:hAnsi="Tahoma" w:cs="Tahoma"/>
        </w:rPr>
        <w:t>;</w:t>
      </w:r>
    </w:p>
    <w:p w14:paraId="62B3F6F2" w14:textId="2A8CE16F" w:rsidR="000A782D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 xml:space="preserve">. </w:t>
      </w:r>
      <w:r w:rsidR="00C71CDE" w:rsidRPr="007E4DB5">
        <w:rPr>
          <w:rFonts w:ascii="Tahoma" w:hAnsi="Tahoma" w:cs="Tahoma"/>
        </w:rPr>
        <w:t>при взаимодействии с Вкладчиком</w:t>
      </w:r>
      <w:r w:rsidR="002C4EE2">
        <w:rPr>
          <w:rFonts w:ascii="Tahoma" w:hAnsi="Tahoma" w:cs="Tahoma"/>
        </w:rPr>
        <w:t xml:space="preserve"> (</w:t>
      </w:r>
      <w:r w:rsidR="00C71CDE" w:rsidRPr="007E4DB5">
        <w:rPr>
          <w:rFonts w:ascii="Tahoma" w:hAnsi="Tahoma" w:cs="Tahoma"/>
        </w:rPr>
        <w:t>Участником</w:t>
      </w:r>
      <w:r w:rsidR="002C4EE2">
        <w:rPr>
          <w:rFonts w:ascii="Tahoma" w:hAnsi="Tahoma" w:cs="Tahoma"/>
        </w:rPr>
        <w:t>)</w:t>
      </w:r>
      <w:r w:rsidR="00C71CDE" w:rsidRPr="007E4DB5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 w:rsidR="00C71CDE">
        <w:rPr>
          <w:rFonts w:ascii="Tahoma" w:hAnsi="Tahoma" w:cs="Tahoma"/>
        </w:rPr>
        <w:t>;</w:t>
      </w:r>
    </w:p>
    <w:p w14:paraId="11667020" w14:textId="1BCE95C1" w:rsidR="00CE2A09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5</w:t>
      </w:r>
      <w:r w:rsidRPr="007E4DB5">
        <w:rPr>
          <w:rFonts w:ascii="Tahoma" w:hAnsi="Tahoma" w:cs="Tahoma"/>
        </w:rPr>
        <w:t>. запрашивать у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 w:rsidR="002C4EE2">
        <w:rPr>
          <w:rFonts w:ascii="Tahoma" w:hAnsi="Tahoma" w:cs="Tahoma"/>
        </w:rPr>
        <w:t xml:space="preserve">Фонда </w:t>
      </w:r>
      <w:r w:rsidRPr="007E4DB5">
        <w:rPr>
          <w:rFonts w:ascii="Tahoma" w:hAnsi="Tahoma" w:cs="Tahoma"/>
        </w:rPr>
        <w:t>и условиями пенсионн</w:t>
      </w:r>
      <w:r w:rsidR="002C4EE2">
        <w:rPr>
          <w:rFonts w:ascii="Tahoma" w:hAnsi="Tahoma" w:cs="Tahoma"/>
        </w:rPr>
        <w:t>ого</w:t>
      </w:r>
      <w:r w:rsidRPr="007E4DB5">
        <w:rPr>
          <w:rFonts w:ascii="Tahoma" w:hAnsi="Tahoma" w:cs="Tahoma"/>
        </w:rPr>
        <w:t xml:space="preserve"> договор</w:t>
      </w:r>
      <w:r w:rsidR="002C4EE2">
        <w:rPr>
          <w:rFonts w:ascii="Tahoma" w:hAnsi="Tahoma" w:cs="Tahoma"/>
        </w:rPr>
        <w:t>а</w:t>
      </w:r>
      <w:r w:rsidRPr="007E4DB5">
        <w:rPr>
          <w:rFonts w:ascii="Tahoma" w:hAnsi="Tahoma" w:cs="Tahoma"/>
        </w:rPr>
        <w:t>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5105E8F" w14:textId="2F5A4120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6</w:t>
      </w:r>
      <w:r w:rsidRPr="007E4DB5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 w:rsidR="00D32693">
        <w:rPr>
          <w:rFonts w:ascii="Tahoma" w:hAnsi="Tahoma" w:cs="Tahoma"/>
        </w:rPr>
        <w:t xml:space="preserve"> Фонда</w:t>
      </w:r>
      <w:r w:rsidRPr="007E4DB5">
        <w:rPr>
          <w:rFonts w:ascii="Tahoma" w:hAnsi="Tahoma" w:cs="Tahoma"/>
        </w:rPr>
        <w:t>;</w:t>
      </w:r>
    </w:p>
    <w:p w14:paraId="47C23CFB" w14:textId="5D9AA40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7</w:t>
      </w:r>
      <w:r w:rsidRPr="007E4DB5">
        <w:rPr>
          <w:rFonts w:ascii="Tahoma" w:hAnsi="Tahoma" w:cs="Tahoma"/>
        </w:rPr>
        <w:t>. возвращать Вкладчику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Участнику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</w:t>
      </w:r>
      <w:r w:rsidRPr="007E4DB5">
        <w:rPr>
          <w:rFonts w:ascii="Tahoma" w:hAnsi="Tahoma" w:cs="Tahoma"/>
        </w:rPr>
        <w:lastRenderedPageBreak/>
        <w:t>комплекта документов, нарушения срока предоставления документов, предусмотренного условиями пенсионного договора;</w:t>
      </w:r>
    </w:p>
    <w:p w14:paraId="677F0A6A" w14:textId="4A46AD10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8</w:t>
      </w:r>
      <w:r w:rsidRPr="007E4DB5">
        <w:rPr>
          <w:rFonts w:ascii="Tahoma" w:hAnsi="Tahoma" w:cs="Tahoma"/>
        </w:rPr>
        <w:t>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28D1905F" w14:textId="24543229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9</w:t>
      </w:r>
      <w:r w:rsidRPr="007E4DB5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4F17DF64" w14:textId="3F137C8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0</w:t>
      </w:r>
      <w:r w:rsidRPr="007E4DB5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1CBDEB64" w14:textId="27659582" w:rsidR="00D32693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1</w:t>
      </w:r>
      <w:r w:rsidRPr="007E4DB5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D32693">
        <w:rPr>
          <w:rFonts w:ascii="Tahoma" w:hAnsi="Tahoma" w:cs="Tahoma"/>
        </w:rPr>
        <w:t>;</w:t>
      </w:r>
    </w:p>
    <w:p w14:paraId="7231D79A" w14:textId="571BCACB" w:rsidR="004A0F61" w:rsidRDefault="00D32693" w:rsidP="004A0F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Pr="00CA593A">
        <w:rPr>
          <w:rFonts w:ascii="Tahoma" w:hAnsi="Tahoma" w:cs="Tahoma"/>
        </w:rPr>
        <w:t>при взаимодействии с Вкладчиком</w:t>
      </w:r>
      <w:r w:rsidR="00294798">
        <w:rPr>
          <w:rFonts w:ascii="Tahoma" w:hAnsi="Tahoma" w:cs="Tahoma"/>
        </w:rPr>
        <w:t xml:space="preserve"> (</w:t>
      </w:r>
      <w:r w:rsidRPr="00CA593A">
        <w:rPr>
          <w:rFonts w:ascii="Tahoma" w:hAnsi="Tahoma" w:cs="Tahoma"/>
        </w:rPr>
        <w:t>Участником</w:t>
      </w:r>
      <w:r w:rsidR="00294798">
        <w:rPr>
          <w:rFonts w:ascii="Tahoma" w:hAnsi="Tahoma" w:cs="Tahoma"/>
        </w:rPr>
        <w:t>)</w:t>
      </w:r>
      <w:r w:rsidRPr="00CA593A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</w:rPr>
        <w:t>.</w:t>
      </w:r>
    </w:p>
    <w:p w14:paraId="2C8D3E63" w14:textId="77777777" w:rsidR="004A0F61" w:rsidRPr="00C71CDE" w:rsidRDefault="004A0F61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0E010AC8" w14:textId="3631514A" w:rsidR="00DC6821" w:rsidRDefault="00DC6821" w:rsidP="00765649">
      <w:pPr>
        <w:pStyle w:val="a7"/>
        <w:numPr>
          <w:ilvl w:val="0"/>
          <w:numId w:val="10"/>
        </w:numPr>
        <w:jc w:val="center"/>
        <w:rPr>
          <w:rFonts w:ascii="Tahoma" w:hAnsi="Tahoma" w:cs="Tahoma"/>
          <w:b/>
        </w:rPr>
      </w:pPr>
      <w:bookmarkStart w:id="11" w:name="_Hlk93189368"/>
      <w:r w:rsidRPr="007E4DB5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6ECF003D" w14:textId="77777777" w:rsidR="00765649" w:rsidRPr="008B1518" w:rsidRDefault="00765649" w:rsidP="00765649">
      <w:pPr>
        <w:pStyle w:val="a7"/>
        <w:ind w:left="360"/>
        <w:rPr>
          <w:rFonts w:ascii="Tahoma" w:hAnsi="Tahoma" w:cs="Tahoma"/>
          <w:b/>
        </w:rPr>
      </w:pPr>
    </w:p>
    <w:p w14:paraId="4ECA27D5" w14:textId="09307C55" w:rsidR="009F2E08" w:rsidRPr="007E4DB5" w:rsidRDefault="009F2E08" w:rsidP="00436561">
      <w:pPr>
        <w:pStyle w:val="a7"/>
        <w:numPr>
          <w:ilvl w:val="1"/>
          <w:numId w:val="10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12" w:name="_Hlk93193659"/>
      <w:bookmarkStart w:id="13" w:name="_Hlk93184065"/>
      <w:r w:rsidRPr="007E4DB5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68623802" w14:textId="77777777" w:rsidR="00C62479" w:rsidRDefault="009F2E08" w:rsidP="00C62479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5.1.1. При достижении возраста 55 лет женщинами и 60 лет мужчинами или </w:t>
      </w:r>
      <w:r w:rsidR="00D32693">
        <w:rPr>
          <w:rFonts w:ascii="Tahoma" w:hAnsi="Tahoma" w:cs="Tahoma"/>
        </w:rPr>
        <w:t>ранее</w:t>
      </w:r>
      <w:r w:rsidR="00C62479">
        <w:rPr>
          <w:rFonts w:ascii="Tahoma" w:hAnsi="Tahoma" w:cs="Tahoma"/>
        </w:rPr>
        <w:t xml:space="preserve"> </w:t>
      </w:r>
      <w:r w:rsidR="00D32693" w:rsidRPr="00165EC3">
        <w:rPr>
          <w:rFonts w:ascii="Tahoma" w:hAnsi="Tahoma" w:cs="Tahoma"/>
        </w:rPr>
        <w:t>достижения указ</w:t>
      </w:r>
      <w:r w:rsidR="00D32693">
        <w:rPr>
          <w:rFonts w:ascii="Tahoma" w:hAnsi="Tahoma" w:cs="Tahoma"/>
        </w:rPr>
        <w:t>ан</w:t>
      </w:r>
      <w:r w:rsidR="00D32693" w:rsidRPr="00165EC3">
        <w:rPr>
          <w:rFonts w:ascii="Tahoma" w:hAnsi="Tahoma" w:cs="Tahoma"/>
        </w:rPr>
        <w:t>ного</w:t>
      </w:r>
      <w:r w:rsidR="00D32693">
        <w:rPr>
          <w:rFonts w:ascii="Tahoma" w:hAnsi="Tahoma" w:cs="Tahoma"/>
        </w:rPr>
        <w:t xml:space="preserve"> возраста </w:t>
      </w:r>
      <w:r w:rsidR="00D32693" w:rsidRPr="00636242">
        <w:rPr>
          <w:rFonts w:ascii="Tahoma" w:hAnsi="Tahoma" w:cs="Tahoma"/>
        </w:rPr>
        <w:t>в случае наступления оснований, предусмотренных частями 4 и 5 статьи 10 Федерального закона от 07.05.1998</w:t>
      </w:r>
      <w:r w:rsidR="00D32693">
        <w:rPr>
          <w:rFonts w:ascii="Tahoma" w:hAnsi="Tahoma" w:cs="Tahoma"/>
        </w:rPr>
        <w:t xml:space="preserve"> </w:t>
      </w:r>
      <w:r w:rsidR="00D32693" w:rsidRPr="00636242">
        <w:rPr>
          <w:rFonts w:ascii="Tahoma" w:hAnsi="Tahoma" w:cs="Tahoma"/>
        </w:rPr>
        <w:t>г. № 75-ФЗ «О негосударственных пенсионных фондах»</w:t>
      </w:r>
      <w:r w:rsidR="00D32693">
        <w:rPr>
          <w:rFonts w:ascii="Tahoma" w:hAnsi="Tahoma" w:cs="Tahoma"/>
        </w:rPr>
        <w:t xml:space="preserve"> (</w:t>
      </w:r>
      <w:r w:rsidR="00D32693" w:rsidRPr="00E37CBA">
        <w:rPr>
          <w:rFonts w:ascii="Tahoma" w:hAnsi="Tahoma" w:cs="Tahoma"/>
        </w:rPr>
        <w:t>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</w:t>
      </w:r>
      <w:r w:rsidR="00D32693">
        <w:rPr>
          <w:rFonts w:ascii="Tahoma" w:hAnsi="Tahoma" w:cs="Tahoma"/>
        </w:rPr>
        <w:t>)</w:t>
      </w:r>
      <w:r w:rsidR="00D32693" w:rsidRPr="00636242">
        <w:rPr>
          <w:rFonts w:ascii="Tahoma" w:hAnsi="Tahoma" w:cs="Tahoma"/>
        </w:rPr>
        <w:t>.</w:t>
      </w:r>
    </w:p>
    <w:p w14:paraId="55A7142B" w14:textId="55A84154" w:rsidR="009F2E08" w:rsidRPr="007E4DB5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6B72D782" w14:textId="68E9675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7472B691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 </w:t>
      </w:r>
      <w:r w:rsidR="009F2E08" w:rsidRPr="007E4DB5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шесть месяцев, один раз в год. Участник не имеет право менять периодичность выплат негосударственной пенсии после ее назначения.</w:t>
      </w:r>
    </w:p>
    <w:p w14:paraId="24DFED9C" w14:textId="1657DC6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="009F2E08" w:rsidRPr="007E4DB5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пенсии, но не может быть менее 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 (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) лет и более 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 (</w:t>
      </w:r>
      <w:r w:rsidR="00842676">
        <w:rPr>
          <w:rFonts w:ascii="Tahoma" w:hAnsi="Tahoma" w:cs="Tahoma"/>
        </w:rPr>
        <w:t>__</w:t>
      </w:r>
      <w:r w:rsidR="00842676" w:rsidRPr="007E4DB5">
        <w:rPr>
          <w:rFonts w:ascii="Tahoma" w:hAnsi="Tahoma" w:cs="Tahoma"/>
        </w:rPr>
        <w:t xml:space="preserve">) </w:t>
      </w:r>
      <w:r w:rsidR="009F2E08" w:rsidRPr="007E4DB5">
        <w:rPr>
          <w:rFonts w:ascii="Tahoma" w:hAnsi="Tahoma" w:cs="Tahoma"/>
        </w:rPr>
        <w:t>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38C4BF5C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="009F2E08" w:rsidRPr="007E4DB5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7FEFFFE6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="009F2E08" w:rsidRPr="007E4DB5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45A650C3" w14:textId="60BBB32A" w:rsidR="00DC6821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="009F2E08" w:rsidRPr="007E4DB5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11"/>
      <w:bookmarkEnd w:id="12"/>
      <w:bookmarkEnd w:id="13"/>
    </w:p>
    <w:p w14:paraId="04182716" w14:textId="77777777" w:rsidR="004A0F61" w:rsidRPr="008B1518" w:rsidRDefault="004A0F61" w:rsidP="004A0F61">
      <w:pPr>
        <w:pStyle w:val="a7"/>
        <w:jc w:val="both"/>
        <w:rPr>
          <w:rFonts w:ascii="Tahoma" w:hAnsi="Tahoma" w:cs="Tahoma"/>
        </w:rPr>
      </w:pPr>
    </w:p>
    <w:p w14:paraId="609DC06F" w14:textId="03E34AED" w:rsidR="00DC6821" w:rsidRPr="00AF7B04" w:rsidRDefault="00DC6821" w:rsidP="00765649">
      <w:pPr>
        <w:pStyle w:val="af3"/>
        <w:numPr>
          <w:ilvl w:val="0"/>
          <w:numId w:val="7"/>
        </w:numPr>
        <w:jc w:val="center"/>
        <w:rPr>
          <w:rFonts w:ascii="Tahoma" w:hAnsi="Tahoma" w:cs="Tahoma"/>
          <w:b/>
          <w:bCs/>
          <w:color w:val="000000" w:themeColor="text1"/>
        </w:rPr>
      </w:pPr>
      <w:bookmarkStart w:id="14" w:name="_Hlk93187235"/>
      <w:bookmarkStart w:id="15" w:name="_Hlk93196054"/>
      <w:r w:rsidRPr="00AF7B04">
        <w:rPr>
          <w:rFonts w:ascii="Tahoma" w:hAnsi="Tahoma" w:cs="Tahoma"/>
          <w:b/>
          <w:bCs/>
          <w:color w:val="000000" w:themeColor="text1"/>
        </w:rPr>
        <w:t>ПРАВОПРЕЕМСТВО</w:t>
      </w:r>
    </w:p>
    <w:p w14:paraId="167E3C7D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60B295B2" w14:textId="77777777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16" w:name="_Hlk93184261"/>
      <w:r w:rsidRPr="007E4DB5">
        <w:rPr>
          <w:rFonts w:ascii="Tahoma" w:hAnsi="Tahoma" w:cs="Tahoma"/>
        </w:rPr>
        <w:t>осуществляется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), назначенному(</w:t>
      </w:r>
      <w:proofErr w:type="spellStart"/>
      <w:r w:rsidRPr="007E4DB5">
        <w:rPr>
          <w:rFonts w:ascii="Tahoma" w:hAnsi="Tahoma" w:cs="Tahoma"/>
        </w:rPr>
        <w:t>ых</w:t>
      </w:r>
      <w:proofErr w:type="spellEnd"/>
      <w:r w:rsidRPr="007E4DB5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 по закону в порядке, установленном Правилами Фонда.</w:t>
      </w:r>
    </w:p>
    <w:bookmarkEnd w:id="16"/>
    <w:p w14:paraId="3E25C94C" w14:textId="50EBF11F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Правопреемники вправе обратиться в Фонд за получением выкупной суммы в течение 3 (трех) лет после смерти Вкладчика (Участника). Порядок расчета и выплаты выкупной суммы правопреемникам устанавливается Правилами Фонда. При этом значения коэффициентов, применяемых к сумме </w:t>
      </w:r>
      <w:r w:rsidRPr="007E4DB5">
        <w:rPr>
          <w:rFonts w:ascii="Tahoma" w:hAnsi="Tahoma" w:cs="Tahoma"/>
        </w:rPr>
        <w:lastRenderedPageBreak/>
        <w:t xml:space="preserve">пенсионных взносов и к сумме инвестиционного дохода при расчете выкупной суммы, принимаются равными </w:t>
      </w:r>
      <w:r w:rsidR="001067F4">
        <w:rPr>
          <w:rFonts w:ascii="Tahoma" w:hAnsi="Tahoma" w:cs="Tahoma"/>
        </w:rPr>
        <w:t>____________</w:t>
      </w:r>
      <w:r w:rsidRPr="007E4DB5">
        <w:rPr>
          <w:rFonts w:ascii="Tahoma" w:hAnsi="Tahoma" w:cs="Tahoma"/>
        </w:rPr>
        <w:t>.</w:t>
      </w:r>
    </w:p>
    <w:p w14:paraId="19158700" w14:textId="5A103BF6" w:rsidR="00583F5A" w:rsidRDefault="009F2E08" w:rsidP="00B40744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14"/>
      <w:r w:rsidR="00B40744">
        <w:rPr>
          <w:rFonts w:ascii="Tahoma" w:hAnsi="Tahoma" w:cs="Tahoma"/>
          <w:color w:val="auto"/>
        </w:rPr>
        <w:t>.</w:t>
      </w:r>
    </w:p>
    <w:p w14:paraId="2C0A3748" w14:textId="77777777" w:rsidR="00765649" w:rsidRPr="004A0F61" w:rsidRDefault="00765649" w:rsidP="004A0F61">
      <w:pPr>
        <w:jc w:val="both"/>
        <w:rPr>
          <w:rFonts w:ascii="Tahoma" w:hAnsi="Tahoma" w:cs="Tahoma"/>
        </w:rPr>
      </w:pPr>
    </w:p>
    <w:bookmarkEnd w:id="15"/>
    <w:p w14:paraId="33F5D72B" w14:textId="6155D5CB" w:rsidR="00B3487B" w:rsidRPr="00AF7B04" w:rsidRDefault="00B3487B" w:rsidP="00765649">
      <w:pPr>
        <w:pStyle w:val="af3"/>
        <w:numPr>
          <w:ilvl w:val="0"/>
          <w:numId w:val="11"/>
        </w:numPr>
        <w:jc w:val="center"/>
        <w:rPr>
          <w:rFonts w:ascii="Tahoma" w:hAnsi="Tahoma" w:cs="Tahoma"/>
          <w:b/>
          <w:bCs/>
          <w:color w:val="000000" w:themeColor="text1"/>
        </w:rPr>
      </w:pPr>
      <w:r w:rsidRPr="00AF7B04">
        <w:rPr>
          <w:rFonts w:ascii="Tahoma" w:hAnsi="Tahoma" w:cs="Tahoma"/>
          <w:b/>
          <w:bCs/>
          <w:color w:val="000000" w:themeColor="text1"/>
        </w:rPr>
        <w:t>ОТВЕТСТВЕННОСТЬ СТОРОН</w:t>
      </w:r>
    </w:p>
    <w:p w14:paraId="7017EFC2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171D79B7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60D30CCA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B9E7AC6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надлежащего выполнения обязательств;</w:t>
      </w:r>
    </w:p>
    <w:p w14:paraId="29D8CC2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7D1CE64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58BB4A7F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2425CB2C" w14:textId="12381159" w:rsidR="009F2E08" w:rsidRPr="004A0F61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  <w:b/>
        </w:rPr>
      </w:pPr>
      <w:r w:rsidRPr="007E4DB5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7E4DB5">
        <w:rPr>
          <w:rFonts w:ascii="Tahoma" w:hAnsi="Tahoma" w:cs="Tahoma"/>
        </w:rPr>
        <w:t>дневный</w:t>
      </w:r>
      <w:proofErr w:type="spellEnd"/>
      <w:r w:rsidRPr="007E4DB5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DB63633" w14:textId="77777777" w:rsidR="004A0F61" w:rsidRPr="007E4DB5" w:rsidRDefault="004A0F61" w:rsidP="004A0F61">
      <w:pPr>
        <w:pStyle w:val="a7"/>
        <w:jc w:val="both"/>
        <w:rPr>
          <w:rFonts w:ascii="Tahoma" w:hAnsi="Tahoma" w:cs="Tahoma"/>
          <w:b/>
        </w:rPr>
      </w:pPr>
    </w:p>
    <w:p w14:paraId="16446A41" w14:textId="3B2454EE" w:rsidR="00765649" w:rsidRPr="00AF7B04" w:rsidRDefault="00B3487B" w:rsidP="00765649">
      <w:pPr>
        <w:pStyle w:val="af3"/>
        <w:numPr>
          <w:ilvl w:val="0"/>
          <w:numId w:val="12"/>
        </w:numPr>
        <w:jc w:val="center"/>
        <w:rPr>
          <w:rFonts w:ascii="Tahoma" w:hAnsi="Tahoma" w:cs="Tahoma"/>
          <w:b/>
          <w:color w:val="auto"/>
        </w:rPr>
      </w:pPr>
      <w:r w:rsidRPr="00AF7B04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830138B" w14:textId="77777777" w:rsidR="00765649" w:rsidRPr="00765649" w:rsidRDefault="00765649" w:rsidP="00765649">
      <w:pPr>
        <w:jc w:val="center"/>
        <w:rPr>
          <w:rFonts w:ascii="Tahoma" w:hAnsi="Tahoma" w:cs="Tahoma"/>
          <w:b/>
        </w:rPr>
      </w:pPr>
    </w:p>
    <w:p w14:paraId="14CDAA49" w14:textId="687D81CF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Пенсионный договор вступает в силу с даты поступления (зачисления) на расчетный счет Фонда, указанный в </w:t>
      </w:r>
      <w:r w:rsidR="0071721D">
        <w:rPr>
          <w:rFonts w:ascii="Tahoma" w:hAnsi="Tahoma" w:cs="Tahoma"/>
        </w:rPr>
        <w:t xml:space="preserve">раздел </w:t>
      </w:r>
      <w:r w:rsidRPr="007E4DB5">
        <w:rPr>
          <w:rFonts w:ascii="Tahoma" w:hAnsi="Tahoma" w:cs="Tahoma"/>
        </w:rPr>
        <w:t>12 пенсионного договора, первого пенсионного взноса Вкладчика.</w:t>
      </w:r>
    </w:p>
    <w:p w14:paraId="310A7D60" w14:textId="77777777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7A7890F5" w14:textId="2249EC7D" w:rsidR="0067639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75C707DE" w14:textId="77777777" w:rsidR="004A0F61" w:rsidRPr="007E4DB5" w:rsidRDefault="004A0F61" w:rsidP="004A0F61">
      <w:pPr>
        <w:pStyle w:val="a7"/>
        <w:jc w:val="both"/>
        <w:rPr>
          <w:rFonts w:ascii="Tahoma" w:hAnsi="Tahoma" w:cs="Tahoma"/>
        </w:rPr>
      </w:pPr>
    </w:p>
    <w:p w14:paraId="4AFE2E20" w14:textId="6CA40509" w:rsidR="00676395" w:rsidRPr="007E4DB5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9</w:t>
      </w:r>
      <w:r w:rsidR="00B3487B" w:rsidRPr="007E4DB5">
        <w:rPr>
          <w:rFonts w:ascii="Tahoma" w:hAnsi="Tahoma" w:cs="Tahoma"/>
          <w:b/>
        </w:rPr>
        <w:t>. ПОРЯДОК И УСЛОВИЯ</w:t>
      </w:r>
      <w:r w:rsidR="008B3B83" w:rsidRPr="007E4DB5">
        <w:rPr>
          <w:rFonts w:ascii="Tahoma" w:hAnsi="Tahoma" w:cs="Tahoma"/>
          <w:b/>
        </w:rPr>
        <w:t xml:space="preserve"> </w:t>
      </w:r>
      <w:r w:rsidR="00B3487B" w:rsidRPr="007E4DB5">
        <w:rPr>
          <w:rFonts w:ascii="Tahoma" w:hAnsi="Tahoma" w:cs="Tahoma"/>
          <w:b/>
        </w:rPr>
        <w:t>ИЗМЕНЕНИЯ</w:t>
      </w:r>
      <w:r w:rsidRPr="007E4DB5">
        <w:rPr>
          <w:rFonts w:ascii="Tahoma" w:hAnsi="Tahoma" w:cs="Tahoma"/>
          <w:b/>
        </w:rPr>
        <w:t xml:space="preserve">, </w:t>
      </w:r>
      <w:r w:rsidR="00B3487B" w:rsidRPr="007E4DB5">
        <w:rPr>
          <w:rFonts w:ascii="Tahoma" w:hAnsi="Tahoma" w:cs="Tahoma"/>
          <w:b/>
        </w:rPr>
        <w:t xml:space="preserve">ПРЕКРАЩЕНИЯ </w:t>
      </w:r>
      <w:r w:rsidRPr="007E4DB5">
        <w:rPr>
          <w:rFonts w:ascii="Tahoma" w:hAnsi="Tahoma" w:cs="Tahoma"/>
          <w:b/>
        </w:rPr>
        <w:t xml:space="preserve">И </w:t>
      </w:r>
    </w:p>
    <w:p w14:paraId="59953606" w14:textId="5A36E1A3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 xml:space="preserve">РАСТОРЖЕНИЯ </w:t>
      </w:r>
      <w:r w:rsidR="00B3487B" w:rsidRPr="007E4DB5">
        <w:rPr>
          <w:rFonts w:ascii="Tahoma" w:hAnsi="Tahoma" w:cs="Tahoma"/>
          <w:b/>
        </w:rPr>
        <w:t>ПЕНСИОННОГО ДОГОВОРА</w:t>
      </w:r>
    </w:p>
    <w:p w14:paraId="067B143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79B7B8F0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183ECEF1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3C95C1DA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прекращается в случаях:</w:t>
      </w:r>
    </w:p>
    <w:p w14:paraId="583A9AE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lang w:val="en-US"/>
        </w:rPr>
        <w:t>a</w:t>
      </w:r>
      <w:r w:rsidRPr="007E4DB5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5B55F13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б) расторжения пенсионного договора;</w:t>
      </w:r>
    </w:p>
    <w:p w14:paraId="0B141F55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1E02AA84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7544AFD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27CDBF3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7CC4BFB0" w14:textId="61D3ED9D" w:rsidR="00D32693" w:rsidRPr="00400A29" w:rsidRDefault="003D6758" w:rsidP="00400A29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9.4. </w:t>
      </w:r>
      <w:bookmarkStart w:id="17" w:name="_Hlk93268960"/>
      <w:r w:rsidR="00676395" w:rsidRPr="007E4DB5">
        <w:rPr>
          <w:rFonts w:ascii="Tahoma" w:hAnsi="Tahoma" w:cs="Tahoma"/>
        </w:rPr>
        <w:t xml:space="preserve">Пенсионный договор может быть расторгнут </w:t>
      </w:r>
      <w:r w:rsidR="00D32693">
        <w:rPr>
          <w:rFonts w:ascii="Tahoma" w:hAnsi="Tahoma" w:cs="Tahoma"/>
        </w:rPr>
        <w:t xml:space="preserve">Вкладчиком </w:t>
      </w:r>
      <w:r w:rsidR="00676395" w:rsidRPr="007E4DB5">
        <w:rPr>
          <w:rFonts w:ascii="Tahoma" w:hAnsi="Tahoma" w:cs="Tahoma"/>
        </w:rPr>
        <w:t>досрочно в случаях</w:t>
      </w:r>
      <w:r w:rsidR="00400A29" w:rsidRPr="00400A29">
        <w:rPr>
          <w:rFonts w:ascii="Tahoma" w:hAnsi="Tahoma" w:cs="Tahoma"/>
        </w:rPr>
        <w:t xml:space="preserve"> и на условиях, предусмотренных законодательством Российской Федерации и Правилами Фонда.</w:t>
      </w:r>
      <w:bookmarkEnd w:id="17"/>
    </w:p>
    <w:p w14:paraId="3EC84C0B" w14:textId="7457F036" w:rsidR="00676395" w:rsidRDefault="003D6758" w:rsidP="003D6758">
      <w:pPr>
        <w:pStyle w:val="af3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  <w:color w:val="auto"/>
        </w:rPr>
        <w:t xml:space="preserve">9.5. </w:t>
      </w:r>
      <w:r w:rsidR="00676395" w:rsidRPr="007E4DB5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</w:t>
      </w:r>
    </w:p>
    <w:p w14:paraId="393B3E12" w14:textId="1B796FDF" w:rsidR="005A35C3" w:rsidRDefault="005A35C3" w:rsidP="003D6758">
      <w:pPr>
        <w:pStyle w:val="a7"/>
        <w:ind w:left="284"/>
        <w:jc w:val="both"/>
        <w:rPr>
          <w:rFonts w:ascii="Tahoma" w:hAnsi="Tahoma" w:cs="Tahoma"/>
        </w:rPr>
      </w:pPr>
      <w:r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  <w:bCs/>
        </w:rPr>
        <w:t xml:space="preserve">и </w:t>
      </w:r>
      <w:r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Pr="0044032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устанавливаются в диапазоне от 0 до 1 и равняются следующим </w:t>
      </w:r>
      <w:r>
        <w:rPr>
          <w:rFonts w:ascii="Tahoma" w:hAnsi="Tahoma" w:cs="Tahoma"/>
          <w:bCs/>
        </w:rPr>
        <w:lastRenderedPageBreak/>
        <w:t xml:space="preserve">значениям:___________________________ </w:t>
      </w:r>
      <w:r w:rsidRPr="001A1E45">
        <w:rPr>
          <w:rFonts w:ascii="Tahoma" w:hAnsi="Tahoma" w:cs="Tahoma"/>
          <w:bCs/>
        </w:rPr>
        <w:t>(</w:t>
      </w:r>
      <w:r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Pr="001A1E45">
        <w:rPr>
          <w:rFonts w:ascii="Tahoma" w:hAnsi="Tahoma" w:cs="Tahoma"/>
          <w:bCs/>
        </w:rPr>
        <w:t>).</w:t>
      </w:r>
    </w:p>
    <w:p w14:paraId="251A129F" w14:textId="31686DF6" w:rsidR="00676395" w:rsidRPr="007E4DB5" w:rsidRDefault="003D6758" w:rsidP="003D6758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9.6. </w:t>
      </w:r>
      <w:r w:rsidR="00676395" w:rsidRPr="007E4DB5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74492251" w14:textId="107B90FC" w:rsidR="00676395" w:rsidRPr="004A0F61" w:rsidRDefault="00676395" w:rsidP="003D6758">
      <w:pPr>
        <w:pStyle w:val="a7"/>
        <w:numPr>
          <w:ilvl w:val="1"/>
          <w:numId w:val="19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7E4DB5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 w:rsidR="004A0F61">
        <w:rPr>
          <w:rFonts w:ascii="Tahoma" w:hAnsi="Tahoma" w:cs="Tahoma"/>
          <w:bCs/>
        </w:rPr>
        <w:t xml:space="preserve">пенсионного </w:t>
      </w:r>
      <w:r w:rsidRPr="007E4DB5">
        <w:rPr>
          <w:rFonts w:ascii="Tahoma" w:hAnsi="Tahoma" w:cs="Tahoma"/>
          <w:bCs/>
        </w:rPr>
        <w:t xml:space="preserve">договора. </w:t>
      </w:r>
    </w:p>
    <w:p w14:paraId="499F54E1" w14:textId="77777777" w:rsidR="004A0F61" w:rsidRPr="007E4DB5" w:rsidRDefault="004A0F61" w:rsidP="004A0F61">
      <w:pPr>
        <w:pStyle w:val="a7"/>
        <w:ind w:left="284"/>
        <w:jc w:val="both"/>
        <w:rPr>
          <w:rFonts w:ascii="Tahoma" w:hAnsi="Tahoma" w:cs="Tahoma"/>
        </w:rPr>
      </w:pPr>
    </w:p>
    <w:p w14:paraId="2E928FDE" w14:textId="41B1D685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10</w:t>
      </w:r>
      <w:r w:rsidR="00B3487B" w:rsidRPr="007E4DB5">
        <w:rPr>
          <w:rFonts w:ascii="Tahoma" w:hAnsi="Tahoma" w:cs="Tahoma"/>
          <w:b/>
        </w:rPr>
        <w:t>. ПОРЯДОК РАЗРЕШЕНИЯ СПОРОВ</w:t>
      </w:r>
    </w:p>
    <w:p w14:paraId="5E7F71A0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CE07DB8" w14:textId="3EEDBE7F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3F2719B3" w14:textId="434E9536" w:rsidR="004A0F61" w:rsidRDefault="00676395" w:rsidP="004A0F61">
      <w:pPr>
        <w:pStyle w:val="a7"/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 xml:space="preserve">10.2. В </w:t>
      </w:r>
      <w:r w:rsidRPr="007E4DB5">
        <w:rPr>
          <w:rFonts w:ascii="Tahoma" w:hAnsi="Tahoma" w:cs="Tahoma"/>
        </w:rPr>
        <w:t>случае</w:t>
      </w:r>
      <w:r w:rsidRPr="007E4DB5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</w:t>
      </w:r>
      <w:r w:rsidR="004A0F61">
        <w:rPr>
          <w:rFonts w:ascii="Tahoma" w:hAnsi="Tahoma" w:cs="Tahoma"/>
          <w:bCs/>
        </w:rPr>
        <w:t>а.</w:t>
      </w:r>
    </w:p>
    <w:p w14:paraId="74F9C252" w14:textId="77777777" w:rsidR="004A0F61" w:rsidRPr="007E4DB5" w:rsidRDefault="004A0F61" w:rsidP="00436561">
      <w:pPr>
        <w:pStyle w:val="a7"/>
        <w:ind w:left="284"/>
        <w:jc w:val="both"/>
        <w:rPr>
          <w:rFonts w:ascii="Tahoma" w:hAnsi="Tahoma" w:cs="Tahoma"/>
          <w:bCs/>
        </w:rPr>
      </w:pPr>
    </w:p>
    <w:p w14:paraId="53E61C42" w14:textId="767B693C" w:rsidR="00B3487B" w:rsidRDefault="00C61339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11</w:t>
      </w:r>
      <w:r w:rsidR="00B3487B" w:rsidRPr="007E4DB5">
        <w:rPr>
          <w:rFonts w:ascii="Tahoma" w:hAnsi="Tahoma" w:cs="Tahoma"/>
          <w:b/>
        </w:rPr>
        <w:t>. ПРОЧИЕ УСЛОВИЯ</w:t>
      </w:r>
    </w:p>
    <w:p w14:paraId="7781229F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DD6ECF7" w14:textId="36EC849A" w:rsidR="001957C8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11.1 </w:t>
      </w:r>
      <w:r w:rsidR="000848E9" w:rsidRPr="007E4DB5">
        <w:rPr>
          <w:rFonts w:ascii="Tahoma" w:hAnsi="Tahoma" w:cs="Tahoma"/>
        </w:rPr>
        <w:t>Налогообложение н</w:t>
      </w:r>
      <w:r w:rsidR="000848E9" w:rsidRPr="007E4DB5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794D832A" w14:textId="70B606B9" w:rsidR="009A566E" w:rsidRPr="007E4DB5" w:rsidRDefault="00F1251B" w:rsidP="00436561">
      <w:pPr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11</w:t>
      </w:r>
      <w:r w:rsidR="001957C8" w:rsidRPr="007E4DB5">
        <w:rPr>
          <w:rFonts w:ascii="Tahoma" w:hAnsi="Tahoma" w:cs="Tahoma"/>
        </w:rPr>
        <w:t xml:space="preserve">.2. </w:t>
      </w:r>
      <w:r w:rsidR="000848E9" w:rsidRPr="007E4DB5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p w14:paraId="65E27EB1" w14:textId="4A9D7CCC" w:rsidR="00B3487B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3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 xml:space="preserve"> </w:t>
      </w:r>
      <w:r w:rsidR="000848E9" w:rsidRPr="007E4DB5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553A3D6A" w14:textId="4E919F5A" w:rsidR="006E128A" w:rsidRPr="00CA593A" w:rsidRDefault="00F1251B" w:rsidP="006E128A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4</w:t>
      </w:r>
      <w:r w:rsidR="009A566E" w:rsidRPr="007E4DB5">
        <w:rPr>
          <w:rFonts w:ascii="Tahoma" w:hAnsi="Tahoma" w:cs="Tahoma"/>
        </w:rPr>
        <w:t xml:space="preserve">. </w:t>
      </w:r>
      <w:r w:rsidR="006E128A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61839EC9" w14:textId="6F5ADDD5" w:rsidR="000848E9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E128A">
        <w:rPr>
          <w:rFonts w:ascii="Tahoma" w:hAnsi="Tahoma" w:cs="Tahoma"/>
        </w:rPr>
        <w:t xml:space="preserve">.5. </w:t>
      </w:r>
      <w:r w:rsidR="000848E9" w:rsidRPr="007E4DB5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2B611D7E" w14:textId="6D936EA1" w:rsidR="004A0F61" w:rsidRDefault="00F1251B" w:rsidP="0030105A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6E128A">
        <w:rPr>
          <w:rFonts w:ascii="Tahoma" w:hAnsi="Tahoma" w:cs="Tahoma"/>
        </w:rPr>
        <w:t>6</w:t>
      </w:r>
      <w:r w:rsidR="00B3487B" w:rsidRPr="007E4DB5">
        <w:rPr>
          <w:rFonts w:ascii="Tahoma" w:hAnsi="Tahoma" w:cs="Tahoma"/>
        </w:rPr>
        <w:t xml:space="preserve">. </w:t>
      </w:r>
      <w:r w:rsidR="000848E9" w:rsidRPr="007E4DB5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0CFF9046" w14:textId="77777777" w:rsidR="004A0F61" w:rsidRPr="007E4DB5" w:rsidRDefault="004A0F61" w:rsidP="00436561">
      <w:pPr>
        <w:ind w:left="284"/>
        <w:jc w:val="both"/>
        <w:rPr>
          <w:rFonts w:ascii="Tahoma" w:hAnsi="Tahoma" w:cs="Tahoma"/>
        </w:rPr>
      </w:pPr>
    </w:p>
    <w:p w14:paraId="3F1B618E" w14:textId="778F2288" w:rsidR="007345F8" w:rsidRDefault="000848E9" w:rsidP="00436561">
      <w:pPr>
        <w:ind w:left="284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 xml:space="preserve">12. </w:t>
      </w:r>
      <w:r w:rsidR="00EF6192" w:rsidRPr="000848E9">
        <w:rPr>
          <w:rFonts w:ascii="Tahoma" w:hAnsi="Tahoma" w:cs="Tahoma"/>
          <w:b/>
        </w:rPr>
        <w:t>ПОДПИСИ</w:t>
      </w:r>
      <w:r w:rsidR="00EF6192" w:rsidRPr="007E4DB5">
        <w:rPr>
          <w:rFonts w:ascii="Tahoma" w:hAnsi="Tahoma" w:cs="Tahoma"/>
          <w:b/>
        </w:rPr>
        <w:t xml:space="preserve"> СТОРОН</w:t>
      </w:r>
    </w:p>
    <w:p w14:paraId="48E16AA6" w14:textId="77777777" w:rsidR="0030105A" w:rsidRPr="007E4DB5" w:rsidRDefault="0030105A" w:rsidP="00436561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368" w:type="dxa"/>
        <w:jc w:val="center"/>
        <w:tblLook w:val="01E0" w:firstRow="1" w:lastRow="1" w:firstColumn="1" w:lastColumn="1" w:noHBand="0" w:noVBand="0"/>
      </w:tblPr>
      <w:tblGrid>
        <w:gridCol w:w="5256"/>
        <w:gridCol w:w="5112"/>
      </w:tblGrid>
      <w:tr w:rsidR="007345F8" w:rsidRPr="005E3130" w14:paraId="3D48F3F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0858D91" w14:textId="77777777" w:rsidR="00E8014D" w:rsidRDefault="00E8014D" w:rsidP="00436561">
            <w:pPr>
              <w:ind w:left="318"/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b/>
              </w:rPr>
              <w:t xml:space="preserve">Акционерное общество «Национальный негосударственный пенсионный фонд» </w:t>
            </w:r>
          </w:p>
          <w:p w14:paraId="187A4EFE" w14:textId="4C8D370B" w:rsidR="007345F8" w:rsidRPr="005E3130" w:rsidRDefault="00E8014D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(АО «Национальный НПФ»):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273527EA" w14:textId="77777777" w:rsidR="007345F8" w:rsidRPr="005E3130" w:rsidRDefault="007345F8" w:rsidP="00436561">
            <w:pPr>
              <w:ind w:left="900"/>
              <w:jc w:val="center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  <w:b/>
              </w:rPr>
              <w:t>ВКЛАДЧИК:</w:t>
            </w:r>
          </w:p>
        </w:tc>
      </w:tr>
      <w:tr w:rsidR="007345F8" w:rsidRPr="005E3130" w14:paraId="7CC9952F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BEF8D17" w14:textId="77777777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00045A91" w14:textId="77777777" w:rsidR="00552760" w:rsidRPr="00476DAB" w:rsidRDefault="00552760" w:rsidP="00436561">
            <w:pPr>
              <w:adjustRightInd w:val="0"/>
              <w:ind w:left="318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42130A6C" w14:textId="77777777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8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32C4B1F6" w14:textId="6F83AF58" w:rsidR="007345F8" w:rsidRPr="005E3130" w:rsidRDefault="00552760" w:rsidP="00436561">
            <w:pPr>
              <w:ind w:left="282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9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8F261B4" w14:textId="7E2639BD" w:rsidR="00AB75F9" w:rsidRDefault="007345F8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Ф.И.О.</w:t>
            </w:r>
          </w:p>
          <w:p w14:paraId="1B81F283" w14:textId="77777777" w:rsidR="00AB75F9" w:rsidRDefault="00AB75F9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</w:p>
          <w:p w14:paraId="68D47F56" w14:textId="6E6B234C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3EEBF2AC" w14:textId="54C6C7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02C607D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63111F8" w14:textId="77777777" w:rsidR="007345F8" w:rsidRDefault="003E152A" w:rsidP="00436561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>ИНН 7701100510, КПП 77</w:t>
            </w:r>
            <w:r w:rsidR="00FC1144" w:rsidRPr="005E3130">
              <w:rPr>
                <w:rFonts w:ascii="Tahoma" w:hAnsi="Tahoma" w:cs="Tahoma"/>
                <w:bCs/>
              </w:rPr>
              <w:t>20</w:t>
            </w:r>
            <w:r w:rsidRPr="005E3130">
              <w:rPr>
                <w:rFonts w:ascii="Tahoma" w:hAnsi="Tahoma" w:cs="Tahoma"/>
                <w:bCs/>
              </w:rPr>
              <w:t>01001</w:t>
            </w:r>
          </w:p>
          <w:p w14:paraId="5C6D3112" w14:textId="06196A7F" w:rsidR="00B32DBF" w:rsidRPr="005E3130" w:rsidRDefault="00B32DBF" w:rsidP="00436561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06943" w14:textId="607911BD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Паспорт серия __________ № ____________</w:t>
            </w:r>
            <w:r w:rsidR="00AB75F9">
              <w:rPr>
                <w:rFonts w:ascii="Tahoma" w:hAnsi="Tahoma" w:cs="Tahoma"/>
              </w:rPr>
              <w:t>____</w:t>
            </w:r>
          </w:p>
          <w:p w14:paraId="14BF746C" w14:textId="662140E0" w:rsidR="007345F8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Кем в</w:t>
            </w:r>
            <w:r w:rsidR="007345F8" w:rsidRPr="005E3130">
              <w:rPr>
                <w:rFonts w:ascii="Tahoma" w:hAnsi="Tahoma" w:cs="Tahoma"/>
              </w:rPr>
              <w:t xml:space="preserve">ыдан </w:t>
            </w:r>
            <w:r w:rsidR="00762B3D">
              <w:rPr>
                <w:rFonts w:ascii="Tahoma" w:hAnsi="Tahoma" w:cs="Tahoma"/>
              </w:rPr>
              <w:t>_________________________________</w:t>
            </w:r>
          </w:p>
          <w:p w14:paraId="7ED3147D" w14:textId="5B61C2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 _______________________________</w:t>
            </w:r>
          </w:p>
        </w:tc>
      </w:tr>
      <w:tr w:rsidR="007345F8" w:rsidRPr="005E3130" w14:paraId="7735D8D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CB4506E" w14:textId="36141665" w:rsidR="007345F8" w:rsidRDefault="007345F8" w:rsidP="00436561">
            <w:pPr>
              <w:ind w:left="28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 xml:space="preserve">р/с </w:t>
            </w:r>
            <w:r w:rsidR="0056605A" w:rsidRPr="0056605A">
              <w:rPr>
                <w:rFonts w:ascii="Tahoma" w:hAnsi="Tahoma" w:cs="Tahoma"/>
              </w:rPr>
              <w:t>40701810700004000667</w:t>
            </w:r>
            <w:r w:rsidRPr="005E3130">
              <w:rPr>
                <w:rFonts w:ascii="Tahoma" w:hAnsi="Tahoma" w:cs="Tahoma"/>
              </w:rPr>
              <w:t xml:space="preserve"> в </w:t>
            </w:r>
            <w:r w:rsidR="00ED0CD8" w:rsidRPr="005E3130">
              <w:rPr>
                <w:rFonts w:ascii="Tahoma" w:hAnsi="Tahoma" w:cs="Tahoma"/>
              </w:rPr>
              <w:t>П</w:t>
            </w:r>
            <w:r w:rsidRPr="005E3130">
              <w:rPr>
                <w:rFonts w:ascii="Tahoma" w:hAnsi="Tahoma" w:cs="Tahoma"/>
              </w:rPr>
              <w:t>АО Банк ЗЕНИТ</w:t>
            </w:r>
          </w:p>
          <w:p w14:paraId="02282D8F" w14:textId="4462331C" w:rsidR="00CE6FF8" w:rsidRPr="005E3130" w:rsidRDefault="00CE6FF8" w:rsidP="00436561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г. Москва</w:t>
            </w:r>
          </w:p>
        </w:tc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87FD" w14:textId="77777777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5C5F77B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7CD4DF4" w14:textId="77777777" w:rsidR="007345F8" w:rsidRPr="005E3130" w:rsidRDefault="007345F8" w:rsidP="00436561">
            <w:pPr>
              <w:ind w:left="28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к/с 30101810000000000272 БИК 044525272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55EDA99F" w14:textId="2E4F815E" w:rsidR="007345F8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Адрес</w:t>
            </w:r>
            <w:r w:rsidR="00AB75F9">
              <w:rPr>
                <w:rFonts w:ascii="Tahoma" w:hAnsi="Tahoma" w:cs="Tahoma"/>
              </w:rPr>
              <w:t xml:space="preserve"> регистрации</w:t>
            </w:r>
            <w:r w:rsidRPr="005E3130">
              <w:rPr>
                <w:rFonts w:ascii="Tahoma" w:hAnsi="Tahoma" w:cs="Tahoma"/>
              </w:rPr>
              <w:t>:</w:t>
            </w:r>
            <w:r w:rsidR="00AB75F9">
              <w:rPr>
                <w:rFonts w:ascii="Tahoma" w:hAnsi="Tahoma" w:cs="Tahoma"/>
              </w:rPr>
              <w:t>__________________________</w:t>
            </w:r>
          </w:p>
          <w:p w14:paraId="3ABCC6FF" w14:textId="5C752776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02285C3A" w14:textId="3524B65F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проживания:______________</w:t>
            </w:r>
          </w:p>
          <w:p w14:paraId="4A348858" w14:textId="1577C89D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</w:tc>
      </w:tr>
      <w:tr w:rsidR="007345F8" w:rsidRPr="005E3130" w14:paraId="3B1DECA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5580F9A7" w14:textId="77777777" w:rsidR="007345F8" w:rsidRPr="005E3130" w:rsidRDefault="007345F8" w:rsidP="00436561">
            <w:pPr>
              <w:ind w:left="282"/>
              <w:rPr>
                <w:rFonts w:ascii="Tahoma" w:hAnsi="Tahoma" w:cs="Tahoma"/>
                <w:b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FF668C3" w14:textId="52717665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ИНН</w:t>
            </w:r>
            <w:r w:rsidR="00AB75F9">
              <w:rPr>
                <w:rFonts w:ascii="Tahoma" w:hAnsi="Tahoma" w:cs="Tahoma"/>
              </w:rPr>
              <w:t xml:space="preserve"> ______________________________________</w:t>
            </w:r>
            <w:r w:rsidR="00762B3D">
              <w:rPr>
                <w:rFonts w:ascii="Tahoma" w:hAnsi="Tahoma" w:cs="Tahoma"/>
              </w:rPr>
              <w:t xml:space="preserve"> </w:t>
            </w:r>
          </w:p>
        </w:tc>
      </w:tr>
      <w:tr w:rsidR="007345F8" w:rsidRPr="005E3130" w14:paraId="4D8FA1A9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60CF7D9" w14:textId="77777777" w:rsidR="005C3942" w:rsidRPr="005E3130" w:rsidRDefault="005C3942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B02B0D5" w14:textId="77777777" w:rsidR="00762B3D" w:rsidRDefault="008E5013" w:rsidP="00762B3D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СНИЛС</w:t>
            </w:r>
            <w:r w:rsidR="00AB75F9">
              <w:rPr>
                <w:rFonts w:ascii="Tahoma" w:hAnsi="Tahoma" w:cs="Tahoma"/>
              </w:rPr>
              <w:t xml:space="preserve"> ____________________________________</w:t>
            </w:r>
          </w:p>
          <w:p w14:paraId="2767A246" w14:textId="4EF8A4CA" w:rsidR="00762B3D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Контактный домашний телефон:</w:t>
            </w:r>
            <w:r>
              <w:rPr>
                <w:rFonts w:ascii="Tahoma" w:hAnsi="Tahoma" w:cs="Tahoma"/>
              </w:rPr>
              <w:t>_______________</w:t>
            </w:r>
          </w:p>
          <w:p w14:paraId="4B8BE4B6" w14:textId="0D1D47A9" w:rsidR="00762B3D" w:rsidRPr="00F5161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мобильный телефон: </w:t>
            </w:r>
            <w:r>
              <w:rPr>
                <w:rFonts w:ascii="Tahoma" w:hAnsi="Tahoma" w:cs="Tahoma"/>
              </w:rPr>
              <w:t>_____________</w:t>
            </w:r>
          </w:p>
          <w:p w14:paraId="3A8CFB40" w14:textId="14C23BA5" w:rsidR="00762B3D" w:rsidRPr="005E313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Адрес электронной почты:</w:t>
            </w:r>
            <w:r w:rsidRPr="00F51610">
              <w:rPr>
                <w:rFonts w:ascii="Tahoma" w:hAnsi="Tahoma" w:cs="Tahoma"/>
                <w:b/>
              </w:rPr>
              <w:t xml:space="preserve"> </w:t>
            </w:r>
            <w:r w:rsidRPr="00671326">
              <w:rPr>
                <w:rFonts w:ascii="Tahoma" w:hAnsi="Tahoma" w:cs="Tahoma"/>
                <w:bCs/>
                <w:u w:val="single"/>
              </w:rPr>
              <w:t>_____________</w:t>
            </w:r>
            <w:r>
              <w:rPr>
                <w:rFonts w:ascii="Tahoma" w:hAnsi="Tahoma" w:cs="Tahoma"/>
                <w:bCs/>
                <w:u w:val="single"/>
              </w:rPr>
              <w:t>______</w:t>
            </w:r>
          </w:p>
        </w:tc>
      </w:tr>
      <w:tr w:rsidR="00DF112D" w:rsidRPr="005E3130" w14:paraId="5B44E84E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A39C150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59F0BDF" w14:textId="77777777" w:rsidR="00DF112D" w:rsidRDefault="00DD34A1" w:rsidP="00436561">
            <w:pPr>
              <w:ind w:left="201"/>
              <w:rPr>
                <w:rFonts w:ascii="Tahoma" w:hAnsi="Tahoma" w:cs="Tahoma"/>
                <w:b/>
              </w:rPr>
            </w:pPr>
            <w:r w:rsidRPr="005E3130">
              <w:rPr>
                <w:rFonts w:ascii="Tahoma" w:hAnsi="Tahoma" w:cs="Tahoma"/>
                <w:b/>
              </w:rPr>
              <w:t>С условиями пенсионного договора и Пенсионными правилами ознакомлен и согласен</w:t>
            </w:r>
          </w:p>
          <w:p w14:paraId="34B9E9A3" w14:textId="3D3D1BAA" w:rsidR="00AA166F" w:rsidRPr="005E3130" w:rsidRDefault="00AA166F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DF112D" w:rsidRPr="005E3130" w14:paraId="6BEB778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D90ED38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BE98B55" w14:textId="77777777" w:rsidR="00DF112D" w:rsidRPr="005E3130" w:rsidRDefault="00DF112D" w:rsidP="00436561">
            <w:pPr>
              <w:rPr>
                <w:rFonts w:ascii="Tahoma" w:hAnsi="Tahoma" w:cs="Tahoma"/>
              </w:rPr>
            </w:pPr>
          </w:p>
          <w:p w14:paraId="09931DD0" w14:textId="77777777" w:rsidR="009C1AE9" w:rsidRPr="005E3130" w:rsidRDefault="009C1AE9" w:rsidP="00436561">
            <w:pPr>
              <w:ind w:left="900"/>
              <w:rPr>
                <w:rFonts w:ascii="Tahoma" w:hAnsi="Tahoma" w:cs="Tahoma"/>
              </w:rPr>
            </w:pPr>
          </w:p>
        </w:tc>
      </w:tr>
      <w:tr w:rsidR="00DF112D" w:rsidRPr="005E3130" w14:paraId="3E03CDA4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8AABD73" w14:textId="50E1AD93" w:rsidR="006029A7" w:rsidRDefault="006029A7" w:rsidP="00436561">
            <w:pPr>
              <w:ind w:left="33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  <w:p w14:paraId="43561E89" w14:textId="7315DC20" w:rsidR="00DF112D" w:rsidRPr="005E3130" w:rsidRDefault="00B572E9" w:rsidP="00436561">
            <w:pPr>
              <w:ind w:left="333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  <w:r w:rsidRPr="005E3130" w:rsidDel="009C1A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5F979F4" w14:textId="4EC83E96" w:rsidR="006029A7" w:rsidRDefault="006029A7" w:rsidP="00436561">
            <w:pPr>
              <w:pBdr>
                <w:bottom w:val="single" w:sz="12" w:space="1" w:color="auto"/>
              </w:pBdr>
              <w:ind w:left="272"/>
              <w:rPr>
                <w:rFonts w:ascii="Tahoma" w:hAnsi="Tahoma" w:cs="Tahoma"/>
              </w:rPr>
            </w:pPr>
          </w:p>
          <w:p w14:paraId="59DE3E2B" w14:textId="671AB0B2" w:rsidR="00DF112D" w:rsidRPr="005E3130" w:rsidRDefault="009C1AE9" w:rsidP="00436561">
            <w:pPr>
              <w:ind w:left="27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/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подпись</w:t>
            </w:r>
          </w:p>
        </w:tc>
      </w:tr>
    </w:tbl>
    <w:p w14:paraId="32F4D423" w14:textId="77777777" w:rsidR="005C65BD" w:rsidRPr="005E3130" w:rsidRDefault="005C65BD" w:rsidP="00436561">
      <w:pPr>
        <w:jc w:val="both"/>
        <w:rPr>
          <w:rFonts w:ascii="Tahoma" w:hAnsi="Tahoma" w:cs="Tahoma"/>
        </w:rPr>
      </w:pPr>
    </w:p>
    <w:sectPr w:rsidR="005C65BD" w:rsidRPr="005E3130" w:rsidSect="003D3B98">
      <w:pgSz w:w="11907" w:h="16840" w:code="9"/>
      <w:pgMar w:top="734" w:right="992" w:bottom="709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2DF5F" w14:textId="77777777" w:rsidR="005E59D1" w:rsidRDefault="005E59D1">
      <w:r>
        <w:separator/>
      </w:r>
    </w:p>
  </w:endnote>
  <w:endnote w:type="continuationSeparator" w:id="0">
    <w:p w14:paraId="3903DDCA" w14:textId="77777777" w:rsidR="005E59D1" w:rsidRDefault="005E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DCBE" w14:textId="77777777" w:rsidR="005E59D1" w:rsidRDefault="005E59D1">
      <w:r>
        <w:separator/>
      </w:r>
    </w:p>
  </w:footnote>
  <w:footnote w:type="continuationSeparator" w:id="0">
    <w:p w14:paraId="55360318" w14:textId="77777777" w:rsidR="005E59D1" w:rsidRDefault="005E59D1">
      <w:r>
        <w:continuationSeparator/>
      </w:r>
    </w:p>
  </w:footnote>
  <w:footnote w:id="1">
    <w:p w14:paraId="73773A28" w14:textId="247405C3" w:rsidR="001067F4" w:rsidRPr="001067F4" w:rsidRDefault="001067F4" w:rsidP="001067F4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Конкретный срок устанавливается пенси</w:t>
      </w:r>
      <w:r w:rsidR="006444AE">
        <w:rPr>
          <w:rFonts w:ascii="Tahoma" w:hAnsi="Tahoma" w:cs="Tahoma"/>
        </w:rPr>
        <w:t>онным договором в диапазоне от 5</w:t>
      </w:r>
      <w:r w:rsidRPr="001067F4">
        <w:rPr>
          <w:rFonts w:ascii="Tahoma" w:hAnsi="Tahoma" w:cs="Tahoma"/>
        </w:rPr>
        <w:t xml:space="preserve"> до 25 лет.</w:t>
      </w:r>
    </w:p>
  </w:footnote>
  <w:footnote w:id="2">
    <w:p w14:paraId="2B1FA6DB" w14:textId="0BCEAD39" w:rsidR="00A57A83" w:rsidRPr="001067F4" w:rsidRDefault="00A57A83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сумма (цифрами) пенсионных взносов за год.</w:t>
      </w:r>
    </w:p>
  </w:footnote>
  <w:footnote w:id="3">
    <w:p w14:paraId="074E1A31" w14:textId="5D4E8BC7" w:rsidR="00A57A83" w:rsidRDefault="00A57A83">
      <w:pPr>
        <w:pStyle w:val="afa"/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размер (цифрами) первого пенсионного взноса.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97D"/>
    <w:multiLevelType w:val="hybridMultilevel"/>
    <w:tmpl w:val="FCB8B9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6227F35"/>
    <w:multiLevelType w:val="hybridMultilevel"/>
    <w:tmpl w:val="AA868A8E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1C7"/>
    <w:multiLevelType w:val="multilevel"/>
    <w:tmpl w:val="59129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6AD410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4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ED355D"/>
    <w:multiLevelType w:val="multilevel"/>
    <w:tmpl w:val="DB7CB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C527FA"/>
    <w:multiLevelType w:val="hybridMultilevel"/>
    <w:tmpl w:val="B92683C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6941AD"/>
    <w:multiLevelType w:val="multilevel"/>
    <w:tmpl w:val="88D86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7"/>
  </w:num>
  <w:num w:numId="6">
    <w:abstractNumId w:val="18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15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150FA"/>
    <w:rsid w:val="000208C3"/>
    <w:rsid w:val="0002103D"/>
    <w:rsid w:val="00024304"/>
    <w:rsid w:val="0003215B"/>
    <w:rsid w:val="0003377F"/>
    <w:rsid w:val="000368AC"/>
    <w:rsid w:val="0004495B"/>
    <w:rsid w:val="00045D34"/>
    <w:rsid w:val="00053839"/>
    <w:rsid w:val="00054285"/>
    <w:rsid w:val="00060477"/>
    <w:rsid w:val="00062B8E"/>
    <w:rsid w:val="00074309"/>
    <w:rsid w:val="000809AD"/>
    <w:rsid w:val="000848E9"/>
    <w:rsid w:val="00086A40"/>
    <w:rsid w:val="0009421F"/>
    <w:rsid w:val="00095AF1"/>
    <w:rsid w:val="000A2DF2"/>
    <w:rsid w:val="000A3402"/>
    <w:rsid w:val="000A394C"/>
    <w:rsid w:val="000A5A44"/>
    <w:rsid w:val="000A782D"/>
    <w:rsid w:val="000B07B4"/>
    <w:rsid w:val="000B3BE5"/>
    <w:rsid w:val="000B7795"/>
    <w:rsid w:val="000C27A3"/>
    <w:rsid w:val="000F3B2B"/>
    <w:rsid w:val="000F5F5E"/>
    <w:rsid w:val="000F6036"/>
    <w:rsid w:val="00103276"/>
    <w:rsid w:val="001035A1"/>
    <w:rsid w:val="00104D18"/>
    <w:rsid w:val="001051CF"/>
    <w:rsid w:val="001067F4"/>
    <w:rsid w:val="00121EA0"/>
    <w:rsid w:val="0013605A"/>
    <w:rsid w:val="00137595"/>
    <w:rsid w:val="00147E10"/>
    <w:rsid w:val="00156D82"/>
    <w:rsid w:val="001623F4"/>
    <w:rsid w:val="00165015"/>
    <w:rsid w:val="00167429"/>
    <w:rsid w:val="0017113A"/>
    <w:rsid w:val="00180F4E"/>
    <w:rsid w:val="00186938"/>
    <w:rsid w:val="001879D7"/>
    <w:rsid w:val="001957C8"/>
    <w:rsid w:val="001A1666"/>
    <w:rsid w:val="001A6C22"/>
    <w:rsid w:val="001B1646"/>
    <w:rsid w:val="001B235E"/>
    <w:rsid w:val="001B46AE"/>
    <w:rsid w:val="001C0B4A"/>
    <w:rsid w:val="001C29E8"/>
    <w:rsid w:val="001C3995"/>
    <w:rsid w:val="001C6B44"/>
    <w:rsid w:val="001D2495"/>
    <w:rsid w:val="001D2774"/>
    <w:rsid w:val="001D3BFF"/>
    <w:rsid w:val="001D464B"/>
    <w:rsid w:val="001D5443"/>
    <w:rsid w:val="001D79D8"/>
    <w:rsid w:val="001F38D3"/>
    <w:rsid w:val="002010E5"/>
    <w:rsid w:val="002104E7"/>
    <w:rsid w:val="00215154"/>
    <w:rsid w:val="00216185"/>
    <w:rsid w:val="00222205"/>
    <w:rsid w:val="00226927"/>
    <w:rsid w:val="00231DAC"/>
    <w:rsid w:val="0023384D"/>
    <w:rsid w:val="00237F3E"/>
    <w:rsid w:val="00240D30"/>
    <w:rsid w:val="0025137E"/>
    <w:rsid w:val="002527D9"/>
    <w:rsid w:val="0025410C"/>
    <w:rsid w:val="002613F9"/>
    <w:rsid w:val="002639CF"/>
    <w:rsid w:val="00277635"/>
    <w:rsid w:val="00283BFE"/>
    <w:rsid w:val="00291397"/>
    <w:rsid w:val="00294798"/>
    <w:rsid w:val="00296041"/>
    <w:rsid w:val="002A169E"/>
    <w:rsid w:val="002A2B5E"/>
    <w:rsid w:val="002A3B27"/>
    <w:rsid w:val="002B2173"/>
    <w:rsid w:val="002B7F07"/>
    <w:rsid w:val="002C01AD"/>
    <w:rsid w:val="002C0D66"/>
    <w:rsid w:val="002C15A2"/>
    <w:rsid w:val="002C3CC5"/>
    <w:rsid w:val="002C4EE2"/>
    <w:rsid w:val="002D1704"/>
    <w:rsid w:val="002E50BB"/>
    <w:rsid w:val="002E5B5A"/>
    <w:rsid w:val="002E7F84"/>
    <w:rsid w:val="002F4F3E"/>
    <w:rsid w:val="002F6C5C"/>
    <w:rsid w:val="002F7096"/>
    <w:rsid w:val="002F72A7"/>
    <w:rsid w:val="00300010"/>
    <w:rsid w:val="0030105A"/>
    <w:rsid w:val="003151C2"/>
    <w:rsid w:val="00323429"/>
    <w:rsid w:val="00325421"/>
    <w:rsid w:val="00327C48"/>
    <w:rsid w:val="00332A93"/>
    <w:rsid w:val="0033473F"/>
    <w:rsid w:val="00334AB1"/>
    <w:rsid w:val="0034103F"/>
    <w:rsid w:val="00341E32"/>
    <w:rsid w:val="00343A73"/>
    <w:rsid w:val="00345457"/>
    <w:rsid w:val="00350295"/>
    <w:rsid w:val="00350A31"/>
    <w:rsid w:val="00352350"/>
    <w:rsid w:val="00356994"/>
    <w:rsid w:val="00361345"/>
    <w:rsid w:val="00363AA0"/>
    <w:rsid w:val="00366F9C"/>
    <w:rsid w:val="0037396F"/>
    <w:rsid w:val="00374E20"/>
    <w:rsid w:val="00375694"/>
    <w:rsid w:val="0037582E"/>
    <w:rsid w:val="00385CD8"/>
    <w:rsid w:val="00387B5F"/>
    <w:rsid w:val="0039241D"/>
    <w:rsid w:val="0039393E"/>
    <w:rsid w:val="00393A93"/>
    <w:rsid w:val="00394082"/>
    <w:rsid w:val="00397DB0"/>
    <w:rsid w:val="003A466D"/>
    <w:rsid w:val="003A6A83"/>
    <w:rsid w:val="003A7733"/>
    <w:rsid w:val="003C3C89"/>
    <w:rsid w:val="003C411A"/>
    <w:rsid w:val="003D2AC5"/>
    <w:rsid w:val="003D3B98"/>
    <w:rsid w:val="003D6758"/>
    <w:rsid w:val="003E0098"/>
    <w:rsid w:val="003E152A"/>
    <w:rsid w:val="003E3281"/>
    <w:rsid w:val="003E6901"/>
    <w:rsid w:val="003E6976"/>
    <w:rsid w:val="003F0718"/>
    <w:rsid w:val="0040037D"/>
    <w:rsid w:val="00400A29"/>
    <w:rsid w:val="0041380D"/>
    <w:rsid w:val="00420C4D"/>
    <w:rsid w:val="004241C9"/>
    <w:rsid w:val="00424676"/>
    <w:rsid w:val="00431056"/>
    <w:rsid w:val="004329A1"/>
    <w:rsid w:val="00433504"/>
    <w:rsid w:val="00436561"/>
    <w:rsid w:val="0044198D"/>
    <w:rsid w:val="004452F7"/>
    <w:rsid w:val="00452FA4"/>
    <w:rsid w:val="0046228E"/>
    <w:rsid w:val="00462C29"/>
    <w:rsid w:val="004739AE"/>
    <w:rsid w:val="00474AEC"/>
    <w:rsid w:val="00477903"/>
    <w:rsid w:val="0048446E"/>
    <w:rsid w:val="00485D9C"/>
    <w:rsid w:val="00487B32"/>
    <w:rsid w:val="0049441D"/>
    <w:rsid w:val="004A0209"/>
    <w:rsid w:val="004A0F61"/>
    <w:rsid w:val="004A40A1"/>
    <w:rsid w:val="004C48FB"/>
    <w:rsid w:val="004D1D67"/>
    <w:rsid w:val="004E3DF0"/>
    <w:rsid w:val="004F2389"/>
    <w:rsid w:val="004F24E2"/>
    <w:rsid w:val="0050189A"/>
    <w:rsid w:val="00505020"/>
    <w:rsid w:val="005066E8"/>
    <w:rsid w:val="0051168C"/>
    <w:rsid w:val="00512CF2"/>
    <w:rsid w:val="00517A0B"/>
    <w:rsid w:val="0052401B"/>
    <w:rsid w:val="005451A0"/>
    <w:rsid w:val="00552760"/>
    <w:rsid w:val="0055444C"/>
    <w:rsid w:val="00555FCF"/>
    <w:rsid w:val="00557E15"/>
    <w:rsid w:val="0056605A"/>
    <w:rsid w:val="00583D41"/>
    <w:rsid w:val="00583F5A"/>
    <w:rsid w:val="00590111"/>
    <w:rsid w:val="00595F6C"/>
    <w:rsid w:val="005A01A2"/>
    <w:rsid w:val="005A25B8"/>
    <w:rsid w:val="005A27C8"/>
    <w:rsid w:val="005A35C3"/>
    <w:rsid w:val="005A5FAD"/>
    <w:rsid w:val="005A689F"/>
    <w:rsid w:val="005B646C"/>
    <w:rsid w:val="005B782C"/>
    <w:rsid w:val="005B7DF4"/>
    <w:rsid w:val="005C3533"/>
    <w:rsid w:val="005C3942"/>
    <w:rsid w:val="005C3C5A"/>
    <w:rsid w:val="005C65BD"/>
    <w:rsid w:val="005D2A05"/>
    <w:rsid w:val="005E3130"/>
    <w:rsid w:val="005E50D2"/>
    <w:rsid w:val="005E59D1"/>
    <w:rsid w:val="005E7EB0"/>
    <w:rsid w:val="005F2579"/>
    <w:rsid w:val="005F2BB5"/>
    <w:rsid w:val="00600B60"/>
    <w:rsid w:val="00601975"/>
    <w:rsid w:val="006029A7"/>
    <w:rsid w:val="006037A1"/>
    <w:rsid w:val="00606993"/>
    <w:rsid w:val="006166DF"/>
    <w:rsid w:val="00616925"/>
    <w:rsid w:val="00624CAE"/>
    <w:rsid w:val="0063081F"/>
    <w:rsid w:val="006318BA"/>
    <w:rsid w:val="00631D97"/>
    <w:rsid w:val="00640713"/>
    <w:rsid w:val="006435BE"/>
    <w:rsid w:val="006444AE"/>
    <w:rsid w:val="006548BE"/>
    <w:rsid w:val="00664D80"/>
    <w:rsid w:val="00665209"/>
    <w:rsid w:val="00665744"/>
    <w:rsid w:val="00666039"/>
    <w:rsid w:val="00667E80"/>
    <w:rsid w:val="00676395"/>
    <w:rsid w:val="0069442A"/>
    <w:rsid w:val="006952A6"/>
    <w:rsid w:val="006961A8"/>
    <w:rsid w:val="0069769A"/>
    <w:rsid w:val="006B372C"/>
    <w:rsid w:val="006C4168"/>
    <w:rsid w:val="006C5C8E"/>
    <w:rsid w:val="006C679A"/>
    <w:rsid w:val="006C74F4"/>
    <w:rsid w:val="006D5E52"/>
    <w:rsid w:val="006D77D7"/>
    <w:rsid w:val="006E0A04"/>
    <w:rsid w:val="006E128A"/>
    <w:rsid w:val="006E46D9"/>
    <w:rsid w:val="006E56C0"/>
    <w:rsid w:val="006E616F"/>
    <w:rsid w:val="006F21E2"/>
    <w:rsid w:val="006F6F40"/>
    <w:rsid w:val="00704062"/>
    <w:rsid w:val="0071721D"/>
    <w:rsid w:val="00725EE3"/>
    <w:rsid w:val="007345F8"/>
    <w:rsid w:val="00734A3E"/>
    <w:rsid w:val="00736B3B"/>
    <w:rsid w:val="0074158C"/>
    <w:rsid w:val="00744354"/>
    <w:rsid w:val="007604A2"/>
    <w:rsid w:val="0076086A"/>
    <w:rsid w:val="00761870"/>
    <w:rsid w:val="00762370"/>
    <w:rsid w:val="00762B3D"/>
    <w:rsid w:val="00765649"/>
    <w:rsid w:val="007724E8"/>
    <w:rsid w:val="007776B6"/>
    <w:rsid w:val="00780AD0"/>
    <w:rsid w:val="0078113F"/>
    <w:rsid w:val="00783580"/>
    <w:rsid w:val="00785B93"/>
    <w:rsid w:val="00787B1E"/>
    <w:rsid w:val="0079082C"/>
    <w:rsid w:val="007A31C7"/>
    <w:rsid w:val="007A52EC"/>
    <w:rsid w:val="007A5D7B"/>
    <w:rsid w:val="007B6013"/>
    <w:rsid w:val="007C1D34"/>
    <w:rsid w:val="007C1D63"/>
    <w:rsid w:val="007C379A"/>
    <w:rsid w:val="007D012B"/>
    <w:rsid w:val="007D067D"/>
    <w:rsid w:val="007D1871"/>
    <w:rsid w:val="007D64CD"/>
    <w:rsid w:val="007D6E4A"/>
    <w:rsid w:val="007D773B"/>
    <w:rsid w:val="007E0F24"/>
    <w:rsid w:val="007E2AD8"/>
    <w:rsid w:val="007E4DB5"/>
    <w:rsid w:val="007E659E"/>
    <w:rsid w:val="007F1AC0"/>
    <w:rsid w:val="00800BA4"/>
    <w:rsid w:val="0080211F"/>
    <w:rsid w:val="00803991"/>
    <w:rsid w:val="008073BC"/>
    <w:rsid w:val="00811BCF"/>
    <w:rsid w:val="008344D8"/>
    <w:rsid w:val="008367AA"/>
    <w:rsid w:val="00842676"/>
    <w:rsid w:val="00842A51"/>
    <w:rsid w:val="00842DD8"/>
    <w:rsid w:val="00847170"/>
    <w:rsid w:val="0084722A"/>
    <w:rsid w:val="00850A2E"/>
    <w:rsid w:val="008519B6"/>
    <w:rsid w:val="0086080D"/>
    <w:rsid w:val="008672C4"/>
    <w:rsid w:val="0087444E"/>
    <w:rsid w:val="00875CED"/>
    <w:rsid w:val="008862BC"/>
    <w:rsid w:val="008930E2"/>
    <w:rsid w:val="008A1CBE"/>
    <w:rsid w:val="008B1518"/>
    <w:rsid w:val="008B3B83"/>
    <w:rsid w:val="008B47E6"/>
    <w:rsid w:val="008B671D"/>
    <w:rsid w:val="008C00A2"/>
    <w:rsid w:val="008C1A9B"/>
    <w:rsid w:val="008C48FB"/>
    <w:rsid w:val="008E064D"/>
    <w:rsid w:val="008E5013"/>
    <w:rsid w:val="008F17C9"/>
    <w:rsid w:val="008F303F"/>
    <w:rsid w:val="008F4672"/>
    <w:rsid w:val="008F6AF1"/>
    <w:rsid w:val="00904A1E"/>
    <w:rsid w:val="00911094"/>
    <w:rsid w:val="009112BE"/>
    <w:rsid w:val="00915769"/>
    <w:rsid w:val="00920AB9"/>
    <w:rsid w:val="0092661A"/>
    <w:rsid w:val="00932712"/>
    <w:rsid w:val="00945A8D"/>
    <w:rsid w:val="00955726"/>
    <w:rsid w:val="00957C9C"/>
    <w:rsid w:val="00964FD5"/>
    <w:rsid w:val="00971537"/>
    <w:rsid w:val="00975F9D"/>
    <w:rsid w:val="009847C0"/>
    <w:rsid w:val="00991250"/>
    <w:rsid w:val="00991856"/>
    <w:rsid w:val="009925D0"/>
    <w:rsid w:val="0099403D"/>
    <w:rsid w:val="00995A10"/>
    <w:rsid w:val="009960DF"/>
    <w:rsid w:val="00996A68"/>
    <w:rsid w:val="00996C2F"/>
    <w:rsid w:val="00996F25"/>
    <w:rsid w:val="0099707A"/>
    <w:rsid w:val="00997176"/>
    <w:rsid w:val="009A0EF7"/>
    <w:rsid w:val="009A3EF1"/>
    <w:rsid w:val="009A566E"/>
    <w:rsid w:val="009A6E49"/>
    <w:rsid w:val="009B399C"/>
    <w:rsid w:val="009C0AEF"/>
    <w:rsid w:val="009C1AE9"/>
    <w:rsid w:val="009D11AC"/>
    <w:rsid w:val="009D4322"/>
    <w:rsid w:val="009E171D"/>
    <w:rsid w:val="009F2C9F"/>
    <w:rsid w:val="009F2E08"/>
    <w:rsid w:val="009F4340"/>
    <w:rsid w:val="00A0051F"/>
    <w:rsid w:val="00A01687"/>
    <w:rsid w:val="00A0425B"/>
    <w:rsid w:val="00A109DE"/>
    <w:rsid w:val="00A12E5F"/>
    <w:rsid w:val="00A164C1"/>
    <w:rsid w:val="00A35D3B"/>
    <w:rsid w:val="00A37BA5"/>
    <w:rsid w:val="00A37BD8"/>
    <w:rsid w:val="00A4238D"/>
    <w:rsid w:val="00A44ABB"/>
    <w:rsid w:val="00A50A49"/>
    <w:rsid w:val="00A5444D"/>
    <w:rsid w:val="00A57A83"/>
    <w:rsid w:val="00A60779"/>
    <w:rsid w:val="00A6081B"/>
    <w:rsid w:val="00A64B14"/>
    <w:rsid w:val="00A71C1F"/>
    <w:rsid w:val="00A71FD1"/>
    <w:rsid w:val="00A74AFA"/>
    <w:rsid w:val="00A77B67"/>
    <w:rsid w:val="00A87A61"/>
    <w:rsid w:val="00A944FA"/>
    <w:rsid w:val="00AA166F"/>
    <w:rsid w:val="00AA6515"/>
    <w:rsid w:val="00AB4CE6"/>
    <w:rsid w:val="00AB616F"/>
    <w:rsid w:val="00AB75F9"/>
    <w:rsid w:val="00AC420C"/>
    <w:rsid w:val="00AC743F"/>
    <w:rsid w:val="00AD6D03"/>
    <w:rsid w:val="00AD7696"/>
    <w:rsid w:val="00AE0377"/>
    <w:rsid w:val="00AE3B3D"/>
    <w:rsid w:val="00AF7B04"/>
    <w:rsid w:val="00B07925"/>
    <w:rsid w:val="00B1642A"/>
    <w:rsid w:val="00B1655C"/>
    <w:rsid w:val="00B210F6"/>
    <w:rsid w:val="00B32DBF"/>
    <w:rsid w:val="00B3487B"/>
    <w:rsid w:val="00B36ADB"/>
    <w:rsid w:val="00B40744"/>
    <w:rsid w:val="00B46781"/>
    <w:rsid w:val="00B52D6F"/>
    <w:rsid w:val="00B572E9"/>
    <w:rsid w:val="00B610FD"/>
    <w:rsid w:val="00B61471"/>
    <w:rsid w:val="00B61D3F"/>
    <w:rsid w:val="00B62D2E"/>
    <w:rsid w:val="00B64765"/>
    <w:rsid w:val="00B6672D"/>
    <w:rsid w:val="00B745F0"/>
    <w:rsid w:val="00B759F8"/>
    <w:rsid w:val="00B82044"/>
    <w:rsid w:val="00B85265"/>
    <w:rsid w:val="00B85E23"/>
    <w:rsid w:val="00B87245"/>
    <w:rsid w:val="00B941A4"/>
    <w:rsid w:val="00B949F0"/>
    <w:rsid w:val="00B96F16"/>
    <w:rsid w:val="00BA08D3"/>
    <w:rsid w:val="00BB444A"/>
    <w:rsid w:val="00BB5A50"/>
    <w:rsid w:val="00BC48B5"/>
    <w:rsid w:val="00BD1A9D"/>
    <w:rsid w:val="00BE30A2"/>
    <w:rsid w:val="00BE5949"/>
    <w:rsid w:val="00BE688D"/>
    <w:rsid w:val="00BF595F"/>
    <w:rsid w:val="00BF6247"/>
    <w:rsid w:val="00C104B6"/>
    <w:rsid w:val="00C1144A"/>
    <w:rsid w:val="00C21226"/>
    <w:rsid w:val="00C33963"/>
    <w:rsid w:val="00C4243F"/>
    <w:rsid w:val="00C4273B"/>
    <w:rsid w:val="00C43128"/>
    <w:rsid w:val="00C52EF1"/>
    <w:rsid w:val="00C54578"/>
    <w:rsid w:val="00C5583C"/>
    <w:rsid w:val="00C55DC1"/>
    <w:rsid w:val="00C61339"/>
    <w:rsid w:val="00C61633"/>
    <w:rsid w:val="00C6201D"/>
    <w:rsid w:val="00C62479"/>
    <w:rsid w:val="00C70657"/>
    <w:rsid w:val="00C71CDE"/>
    <w:rsid w:val="00C7570A"/>
    <w:rsid w:val="00C75FBB"/>
    <w:rsid w:val="00C77113"/>
    <w:rsid w:val="00C77655"/>
    <w:rsid w:val="00C84839"/>
    <w:rsid w:val="00C90E46"/>
    <w:rsid w:val="00C93827"/>
    <w:rsid w:val="00C94DD3"/>
    <w:rsid w:val="00CB23E6"/>
    <w:rsid w:val="00CB246F"/>
    <w:rsid w:val="00CB44BD"/>
    <w:rsid w:val="00CB493D"/>
    <w:rsid w:val="00CC4A93"/>
    <w:rsid w:val="00CC6C4A"/>
    <w:rsid w:val="00CD11F6"/>
    <w:rsid w:val="00CD27A1"/>
    <w:rsid w:val="00CD614A"/>
    <w:rsid w:val="00CE2A09"/>
    <w:rsid w:val="00CE4B98"/>
    <w:rsid w:val="00CE66EA"/>
    <w:rsid w:val="00CE6FF8"/>
    <w:rsid w:val="00CF2B93"/>
    <w:rsid w:val="00CF2E57"/>
    <w:rsid w:val="00D00942"/>
    <w:rsid w:val="00D02DE2"/>
    <w:rsid w:val="00D05EB1"/>
    <w:rsid w:val="00D05F66"/>
    <w:rsid w:val="00D07422"/>
    <w:rsid w:val="00D07ED3"/>
    <w:rsid w:val="00D1025C"/>
    <w:rsid w:val="00D15B5B"/>
    <w:rsid w:val="00D17223"/>
    <w:rsid w:val="00D17911"/>
    <w:rsid w:val="00D23184"/>
    <w:rsid w:val="00D23FE0"/>
    <w:rsid w:val="00D272B7"/>
    <w:rsid w:val="00D32693"/>
    <w:rsid w:val="00D34988"/>
    <w:rsid w:val="00D354D8"/>
    <w:rsid w:val="00D47927"/>
    <w:rsid w:val="00D50419"/>
    <w:rsid w:val="00D528BC"/>
    <w:rsid w:val="00D52C1B"/>
    <w:rsid w:val="00D55D0B"/>
    <w:rsid w:val="00D63658"/>
    <w:rsid w:val="00D64C4B"/>
    <w:rsid w:val="00D6660D"/>
    <w:rsid w:val="00D70053"/>
    <w:rsid w:val="00D73150"/>
    <w:rsid w:val="00D73648"/>
    <w:rsid w:val="00D73F1A"/>
    <w:rsid w:val="00D76090"/>
    <w:rsid w:val="00D77AD3"/>
    <w:rsid w:val="00D80993"/>
    <w:rsid w:val="00D82DAD"/>
    <w:rsid w:val="00DA0F99"/>
    <w:rsid w:val="00DA4272"/>
    <w:rsid w:val="00DB1119"/>
    <w:rsid w:val="00DC1B6F"/>
    <w:rsid w:val="00DC59E8"/>
    <w:rsid w:val="00DC6821"/>
    <w:rsid w:val="00DC68E2"/>
    <w:rsid w:val="00DC6BD8"/>
    <w:rsid w:val="00DD34A1"/>
    <w:rsid w:val="00DF112D"/>
    <w:rsid w:val="00E01E82"/>
    <w:rsid w:val="00E05D39"/>
    <w:rsid w:val="00E07163"/>
    <w:rsid w:val="00E17396"/>
    <w:rsid w:val="00E20A11"/>
    <w:rsid w:val="00E23452"/>
    <w:rsid w:val="00E310EB"/>
    <w:rsid w:val="00E319AD"/>
    <w:rsid w:val="00E33F5B"/>
    <w:rsid w:val="00E47DF5"/>
    <w:rsid w:val="00E76749"/>
    <w:rsid w:val="00E76DCE"/>
    <w:rsid w:val="00E8014D"/>
    <w:rsid w:val="00E827F3"/>
    <w:rsid w:val="00E8647B"/>
    <w:rsid w:val="00E868AB"/>
    <w:rsid w:val="00E9056E"/>
    <w:rsid w:val="00E931BC"/>
    <w:rsid w:val="00E95843"/>
    <w:rsid w:val="00EA4727"/>
    <w:rsid w:val="00EB0ECB"/>
    <w:rsid w:val="00EB409A"/>
    <w:rsid w:val="00EB7F13"/>
    <w:rsid w:val="00EC1E42"/>
    <w:rsid w:val="00EC59A0"/>
    <w:rsid w:val="00EC7B0C"/>
    <w:rsid w:val="00EC7D98"/>
    <w:rsid w:val="00ED078D"/>
    <w:rsid w:val="00ED0CD8"/>
    <w:rsid w:val="00ED41BF"/>
    <w:rsid w:val="00EE06BB"/>
    <w:rsid w:val="00EE1512"/>
    <w:rsid w:val="00EF0175"/>
    <w:rsid w:val="00EF4072"/>
    <w:rsid w:val="00EF42BA"/>
    <w:rsid w:val="00EF6192"/>
    <w:rsid w:val="00F02899"/>
    <w:rsid w:val="00F06FAE"/>
    <w:rsid w:val="00F077CF"/>
    <w:rsid w:val="00F1251B"/>
    <w:rsid w:val="00F14153"/>
    <w:rsid w:val="00F20654"/>
    <w:rsid w:val="00F3165D"/>
    <w:rsid w:val="00F318BE"/>
    <w:rsid w:val="00F37181"/>
    <w:rsid w:val="00F417D8"/>
    <w:rsid w:val="00F5331C"/>
    <w:rsid w:val="00F5468E"/>
    <w:rsid w:val="00F6785D"/>
    <w:rsid w:val="00F73780"/>
    <w:rsid w:val="00F7622F"/>
    <w:rsid w:val="00F76523"/>
    <w:rsid w:val="00F76592"/>
    <w:rsid w:val="00F773DE"/>
    <w:rsid w:val="00F87DAB"/>
    <w:rsid w:val="00F960CA"/>
    <w:rsid w:val="00FA35F9"/>
    <w:rsid w:val="00FB0D39"/>
    <w:rsid w:val="00FB25D2"/>
    <w:rsid w:val="00FC0D5A"/>
    <w:rsid w:val="00FC1144"/>
    <w:rsid w:val="00FC789D"/>
    <w:rsid w:val="00FD0578"/>
    <w:rsid w:val="00FD16BC"/>
    <w:rsid w:val="00FD5050"/>
    <w:rsid w:val="00FD7EB7"/>
    <w:rsid w:val="00FE6AA7"/>
    <w:rsid w:val="00FF2647"/>
    <w:rsid w:val="00FF345D"/>
    <w:rsid w:val="00FF368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50DCFE"/>
  <w15:docId w15:val="{662B518B-3DE9-47E9-8B19-60D7045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paragraph" w:styleId="af3">
    <w:name w:val="List Paragraph"/>
    <w:basedOn w:val="a"/>
    <w:uiPriority w:val="34"/>
    <w:qFormat/>
    <w:rsid w:val="00D272B7"/>
    <w:pPr>
      <w:ind w:left="720"/>
    </w:pPr>
    <w:rPr>
      <w:rFonts w:ascii="Arial" w:hAnsi="Arial" w:cs="Arial"/>
      <w:color w:val="000080"/>
    </w:rPr>
  </w:style>
  <w:style w:type="character" w:customStyle="1" w:styleId="a4">
    <w:name w:val="Заголовок Знак"/>
    <w:basedOn w:val="a0"/>
    <w:link w:val="a3"/>
    <w:uiPriority w:val="10"/>
    <w:rsid w:val="004A40A1"/>
    <w:rPr>
      <w:b/>
      <w:sz w:val="24"/>
    </w:rPr>
  </w:style>
  <w:style w:type="paragraph" w:styleId="af4">
    <w:name w:val="Revision"/>
    <w:hidden/>
    <w:uiPriority w:val="99"/>
    <w:semiHidden/>
    <w:rsid w:val="009A0EF7"/>
  </w:style>
  <w:style w:type="character" w:customStyle="1" w:styleId="31">
    <w:name w:val="Основной текст с отступом 3 Знак"/>
    <w:basedOn w:val="a0"/>
    <w:link w:val="30"/>
    <w:rsid w:val="009A0EF7"/>
    <w:rPr>
      <w:sz w:val="24"/>
    </w:rPr>
  </w:style>
  <w:style w:type="character" w:styleId="af5">
    <w:name w:val="annotation reference"/>
    <w:basedOn w:val="a0"/>
    <w:semiHidden/>
    <w:unhideWhenUsed/>
    <w:rsid w:val="006435BE"/>
    <w:rPr>
      <w:sz w:val="16"/>
      <w:szCs w:val="16"/>
    </w:rPr>
  </w:style>
  <w:style w:type="paragraph" w:styleId="af6">
    <w:name w:val="annotation text"/>
    <w:basedOn w:val="a"/>
    <w:link w:val="af7"/>
    <w:unhideWhenUsed/>
    <w:rsid w:val="006435BE"/>
  </w:style>
  <w:style w:type="character" w:customStyle="1" w:styleId="af7">
    <w:name w:val="Текст примечания Знак"/>
    <w:basedOn w:val="a0"/>
    <w:link w:val="af6"/>
    <w:rsid w:val="006435BE"/>
  </w:style>
  <w:style w:type="paragraph" w:styleId="af8">
    <w:name w:val="annotation subject"/>
    <w:basedOn w:val="af6"/>
    <w:next w:val="af6"/>
    <w:link w:val="af9"/>
    <w:semiHidden/>
    <w:unhideWhenUsed/>
    <w:rsid w:val="006435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435BE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C6821"/>
    <w:rPr>
      <w:sz w:val="24"/>
    </w:rPr>
  </w:style>
  <w:style w:type="character" w:customStyle="1" w:styleId="a8">
    <w:name w:val="Îáû÷íûé Знак"/>
    <w:basedOn w:val="a0"/>
    <w:link w:val="a7"/>
    <w:rsid w:val="00736B3B"/>
  </w:style>
  <w:style w:type="paragraph" w:styleId="afa">
    <w:name w:val="footnote text"/>
    <w:basedOn w:val="a"/>
    <w:link w:val="afb"/>
    <w:semiHidden/>
    <w:unhideWhenUsed/>
    <w:rsid w:val="00A57A83"/>
  </w:style>
  <w:style w:type="character" w:customStyle="1" w:styleId="afb">
    <w:name w:val="Текст сноски Знак"/>
    <w:basedOn w:val="a0"/>
    <w:link w:val="afa"/>
    <w:semiHidden/>
    <w:rsid w:val="00A57A83"/>
  </w:style>
  <w:style w:type="character" w:styleId="afc">
    <w:name w:val="footnote reference"/>
    <w:basedOn w:val="a0"/>
    <w:semiHidden/>
    <w:unhideWhenUsed/>
    <w:rsid w:val="00A57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pf@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1955-A614-4EC0-B078-214B077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3013</Words>
  <Characters>22435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Бурова Алла Андреевна</cp:lastModifiedBy>
  <cp:revision>15</cp:revision>
  <cp:lastPrinted>2018-08-02T17:18:00Z</cp:lastPrinted>
  <dcterms:created xsi:type="dcterms:W3CDTF">2022-07-01T11:10:00Z</dcterms:created>
  <dcterms:modified xsi:type="dcterms:W3CDTF">2023-02-10T10:20:00Z</dcterms:modified>
</cp:coreProperties>
</file>